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5D8" w:rsidRDefault="007355D8" w:rsidP="007355D8">
      <w:pPr>
        <w:jc w:val="right"/>
      </w:pPr>
      <w:r>
        <w:t>Приложение № 1</w:t>
      </w:r>
    </w:p>
    <w:p w:rsidR="007355D8" w:rsidRDefault="007355D8" w:rsidP="007355D8">
      <w:pPr>
        <w:jc w:val="right"/>
      </w:pPr>
      <w:r>
        <w:t>к постановлению Администрации</w:t>
      </w:r>
    </w:p>
    <w:p w:rsidR="007355D8" w:rsidRDefault="007355D8" w:rsidP="007355D8">
      <w:pPr>
        <w:jc w:val="right"/>
      </w:pPr>
      <w:r>
        <w:t>МО «Нукутский район»</w:t>
      </w:r>
    </w:p>
    <w:p w:rsidR="007355D8" w:rsidRDefault="007355D8" w:rsidP="007355D8">
      <w:pPr>
        <w:jc w:val="right"/>
      </w:pPr>
      <w:r>
        <w:t xml:space="preserve">  от </w:t>
      </w:r>
      <w:r w:rsidR="001D6892">
        <w:t>__________</w:t>
      </w:r>
      <w:r>
        <w:t xml:space="preserve"> г. № </w:t>
      </w:r>
      <w:r w:rsidR="001D6892">
        <w:t>_____</w:t>
      </w:r>
      <w:r>
        <w:t xml:space="preserve"> </w:t>
      </w:r>
    </w:p>
    <w:p w:rsidR="007355D8" w:rsidRDefault="007355D8" w:rsidP="007355D8">
      <w:pPr>
        <w:jc w:val="center"/>
      </w:pPr>
    </w:p>
    <w:p w:rsidR="007355D8" w:rsidRDefault="007355D8" w:rsidP="007355D8">
      <w:pPr>
        <w:jc w:val="center"/>
      </w:pPr>
    </w:p>
    <w:p w:rsidR="007355D8" w:rsidRDefault="007355D8" w:rsidP="00A44FED">
      <w:pPr>
        <w:ind w:left="5954"/>
        <w:jc w:val="right"/>
      </w:pPr>
      <w:r>
        <w:t>Утверждена</w:t>
      </w:r>
    </w:p>
    <w:p w:rsidR="007355D8" w:rsidRDefault="007355D8" w:rsidP="00A44FED">
      <w:pPr>
        <w:ind w:left="5954"/>
        <w:jc w:val="right"/>
      </w:pPr>
      <w:r>
        <w:t xml:space="preserve">постановлением Администрации </w:t>
      </w:r>
    </w:p>
    <w:p w:rsidR="007355D8" w:rsidRDefault="007355D8" w:rsidP="00A44FED">
      <w:pPr>
        <w:ind w:left="5954"/>
        <w:jc w:val="right"/>
      </w:pPr>
      <w:r>
        <w:t>муниципального образования «Нукутский район»</w:t>
      </w:r>
    </w:p>
    <w:p w:rsidR="007355D8" w:rsidRDefault="001D6892" w:rsidP="00A44FED">
      <w:pPr>
        <w:ind w:left="5954"/>
        <w:jc w:val="right"/>
      </w:pPr>
      <w:r>
        <w:t>от _________</w:t>
      </w:r>
      <w:r w:rsidR="007355D8">
        <w:t xml:space="preserve"> года № </w:t>
      </w:r>
      <w:r>
        <w:t>_______</w:t>
      </w:r>
    </w:p>
    <w:p w:rsidR="007355D8" w:rsidRDefault="007355D8" w:rsidP="007355D8">
      <w:pPr>
        <w:jc w:val="center"/>
      </w:pPr>
    </w:p>
    <w:p w:rsidR="00F2550F" w:rsidRDefault="00F2550F" w:rsidP="00EE4656"/>
    <w:p w:rsidR="00F2550F" w:rsidRPr="00F2550F" w:rsidRDefault="00F2550F" w:rsidP="00F2550F">
      <w:pPr>
        <w:jc w:val="center"/>
        <w:rPr>
          <w:b/>
        </w:rPr>
      </w:pPr>
      <w:r w:rsidRPr="00F2550F">
        <w:rPr>
          <w:b/>
        </w:rPr>
        <w:t>МУНИЦИПАЛЬНАЯ ПРОГРАММА «</w:t>
      </w:r>
      <w:r w:rsidR="00626CE2">
        <w:rPr>
          <w:b/>
        </w:rPr>
        <w:t>СОЦИАЛЬНАЯ ПОДДЕРЖКА НАСЕЛЕНИЯ</w:t>
      </w:r>
      <w:r w:rsidRPr="00F2550F">
        <w:rPr>
          <w:b/>
        </w:rPr>
        <w:t>»</w:t>
      </w:r>
    </w:p>
    <w:p w:rsidR="00F2550F" w:rsidRPr="00F2550F" w:rsidRDefault="00F2550F" w:rsidP="00F2550F">
      <w:pPr>
        <w:jc w:val="center"/>
      </w:pPr>
    </w:p>
    <w:p w:rsidR="00F2550F" w:rsidRPr="00F2550F" w:rsidRDefault="00F2550F" w:rsidP="00F2550F">
      <w:pPr>
        <w:jc w:val="center"/>
        <w:rPr>
          <w:b/>
        </w:rPr>
      </w:pPr>
      <w:r w:rsidRPr="00F2550F">
        <w:rPr>
          <w:b/>
        </w:rPr>
        <w:t>Раздел 1. СТРАТЕГИЧЕСКИЕ ПРИОРИТЕТЫ</w:t>
      </w:r>
    </w:p>
    <w:p w:rsidR="00F2550F" w:rsidRPr="00F2550F" w:rsidRDefault="00F2550F" w:rsidP="00F2550F">
      <w:pPr>
        <w:jc w:val="center"/>
      </w:pPr>
    </w:p>
    <w:p w:rsidR="00F2550F" w:rsidRPr="004270AC" w:rsidRDefault="00F2550F" w:rsidP="004270AC">
      <w:pPr>
        <w:jc w:val="center"/>
        <w:rPr>
          <w:b/>
        </w:rPr>
      </w:pPr>
      <w:r w:rsidRPr="00F2550F">
        <w:rPr>
          <w:b/>
        </w:rPr>
        <w:t>Глава 1. Приоритеты и цели муниципальной программы</w:t>
      </w:r>
    </w:p>
    <w:p w:rsidR="00F2550F" w:rsidRDefault="00F2550F" w:rsidP="00F2550F"/>
    <w:p w:rsidR="00F2550F" w:rsidRDefault="00F2550F" w:rsidP="00F2550F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lang w:eastAsia="en-US"/>
        </w:rPr>
        <w:t>Основными стратегическими документами в сфере реализации муниципальной программы «</w:t>
      </w:r>
      <w:r>
        <w:t>Социальная поддержка населения» (далее – муниципальная программа) являются:</w:t>
      </w:r>
    </w:p>
    <w:p w:rsidR="00F2550F" w:rsidRDefault="00F2550F" w:rsidP="00F2550F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  <w:r>
        <w:t xml:space="preserve">          </w:t>
      </w:r>
      <w:r w:rsidRPr="00F2550F">
        <w:rPr>
          <w:rFonts w:eastAsia="Times New Roman"/>
        </w:rPr>
        <w:t>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года»;</w:t>
      </w:r>
    </w:p>
    <w:p w:rsidR="00F2550F" w:rsidRDefault="00F2550F" w:rsidP="00F2550F">
      <w:pPr>
        <w:widowControl w:val="0"/>
        <w:autoSpaceDE w:val="0"/>
        <w:autoSpaceDN w:val="0"/>
        <w:adjustRightInd w:val="0"/>
        <w:jc w:val="both"/>
      </w:pPr>
      <w:r>
        <w:rPr>
          <w:rFonts w:eastAsia="Times New Roman"/>
        </w:rPr>
        <w:t xml:space="preserve">        </w:t>
      </w:r>
      <w:r w:rsidRPr="00D779F2">
        <w:t>Федеральны</w:t>
      </w:r>
      <w:r>
        <w:t xml:space="preserve">й </w:t>
      </w:r>
      <w:r w:rsidRPr="00D779F2">
        <w:t>закон от 06.10.2003 года № 131-ФЗ «Об общих принципах организации местного самоупра</w:t>
      </w:r>
      <w:r>
        <w:t>вления в Российской Федерации»;</w:t>
      </w:r>
    </w:p>
    <w:p w:rsidR="00F2550F" w:rsidRDefault="00F2550F" w:rsidP="00F2550F">
      <w:pPr>
        <w:widowControl w:val="0"/>
        <w:autoSpaceDE w:val="0"/>
        <w:autoSpaceDN w:val="0"/>
        <w:adjustRightInd w:val="0"/>
        <w:jc w:val="both"/>
      </w:pPr>
      <w:r>
        <w:t xml:space="preserve">          Постановление</w:t>
      </w:r>
      <w:r w:rsidRPr="00D779F2">
        <w:t xml:space="preserve"> Правительства Иркутской области от 13 ноября 2023 года № 1012-пп «Об утверждении государственной программы Иркутской области "С</w:t>
      </w:r>
      <w:r>
        <w:t>оциальная поддержка населения»;</w:t>
      </w:r>
    </w:p>
    <w:p w:rsidR="00F2550F" w:rsidRDefault="00F2550F" w:rsidP="00F2550F">
      <w:pPr>
        <w:widowControl w:val="0"/>
        <w:autoSpaceDE w:val="0"/>
        <w:autoSpaceDN w:val="0"/>
        <w:adjustRightInd w:val="0"/>
        <w:jc w:val="both"/>
      </w:pPr>
      <w:r>
        <w:t xml:space="preserve">        Постановление</w:t>
      </w:r>
      <w:r w:rsidRPr="00D779F2">
        <w:t xml:space="preserve"> Администрации муниципального образования «Нукутский район» от 19.08.2025 № 524 «Об утверждении Порядка принятия решений о разработке муниципальных программ Нукутского муниципального округа, их формирования и реализации»</w:t>
      </w:r>
      <w:r>
        <w:t>.</w:t>
      </w:r>
    </w:p>
    <w:p w:rsidR="00F2550F" w:rsidRPr="00F2550F" w:rsidRDefault="00F2550F" w:rsidP="00F2550F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  <w:r>
        <w:t xml:space="preserve">     </w:t>
      </w:r>
      <w:r>
        <w:rPr>
          <w:rFonts w:eastAsia="Times New Roman"/>
        </w:rPr>
        <w:t xml:space="preserve">      </w:t>
      </w:r>
      <w:r w:rsidRPr="00F2550F">
        <w:rPr>
          <w:rFonts w:eastAsia="Times New Roman"/>
        </w:rPr>
        <w:t xml:space="preserve"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пп.25 п.1 ст.15 Федерального закона от 06.10.2003 года №131-ФЗ «Об общих принципах организации местного самоуправления в РФ», такие как </w:t>
      </w:r>
      <w:proofErr w:type="gramStart"/>
      <w:r w:rsidRPr="00F2550F">
        <w:rPr>
          <w:rFonts w:eastAsia="Times New Roman"/>
        </w:rPr>
        <w:t>содействие</w:t>
      </w:r>
      <w:proofErr w:type="gramEnd"/>
      <w:r w:rsidRPr="00F2550F">
        <w:rPr>
          <w:rFonts w:eastAsia="Times New Roman"/>
        </w:rPr>
        <w:t xml:space="preserve"> развитию малого и среднего предпринимательства. </w:t>
      </w:r>
    </w:p>
    <w:p w:rsidR="00F2550F" w:rsidRPr="00F2550F" w:rsidRDefault="00F2550F" w:rsidP="00F2550F">
      <w:pPr>
        <w:ind w:firstLine="708"/>
        <w:jc w:val="both"/>
        <w:rPr>
          <w:rFonts w:eastAsia="Times New Roman"/>
        </w:rPr>
      </w:pPr>
      <w:r w:rsidRPr="00F2550F">
        <w:rPr>
          <w:rFonts w:eastAsia="Times New Roman"/>
        </w:rPr>
        <w:t>Указом Президента РФ от 07.05.2024 года № 309 «О национальных целях развития Российской Федерации на период до 2030 года и на перспективу до 2036 года» одной из национальных целей определена «устойчивая и динамичная экономика».</w:t>
      </w:r>
    </w:p>
    <w:p w:rsidR="00F2550F" w:rsidRPr="00F2550F" w:rsidRDefault="00F2550F" w:rsidP="00F2550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proofErr w:type="gramStart"/>
      <w:r w:rsidRPr="00F2550F">
        <w:rPr>
          <w:rFonts w:eastAsia="Times New Roman"/>
        </w:rPr>
        <w:t>Распоряжением Правительства Российской Федерации от 02 июня 2016 года №1083-р «О Стратегии развития малого и среднего предпринимательства в РФ на период до 2030 г. и плане мероприятий ("дорожной карте") по ее реализации» установлена цель «развитие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экономики, а с другой стороны, - социального развития</w:t>
      </w:r>
      <w:proofErr w:type="gramEnd"/>
      <w:r w:rsidRPr="00F2550F">
        <w:rPr>
          <w:rFonts w:eastAsia="Times New Roman"/>
        </w:rPr>
        <w:t xml:space="preserve"> и обеспечения стабильно высокого уровня занятости».  </w:t>
      </w:r>
    </w:p>
    <w:p w:rsidR="00E6064A" w:rsidRDefault="00F2550F" w:rsidP="004270AC">
      <w:pPr>
        <w:widowControl w:val="0"/>
        <w:autoSpaceDE w:val="0"/>
        <w:autoSpaceDN w:val="0"/>
        <w:adjustRightInd w:val="0"/>
        <w:ind w:firstLine="709"/>
        <w:jc w:val="both"/>
      </w:pPr>
      <w:r w:rsidRPr="00F2550F">
        <w:rPr>
          <w:rFonts w:eastAsia="Times New Roman"/>
        </w:rPr>
        <w:t>Цель</w:t>
      </w:r>
      <w:r w:rsidR="00E6064A" w:rsidRPr="00E6064A">
        <w:rPr>
          <w:rFonts w:eastAsia="Times New Roman"/>
        </w:rPr>
        <w:t>ю</w:t>
      </w:r>
      <w:r w:rsidRPr="00F2550F">
        <w:rPr>
          <w:rFonts w:eastAsia="Times New Roman"/>
        </w:rPr>
        <w:t xml:space="preserve"> муниципальной программы </w:t>
      </w:r>
      <w:r w:rsidR="00E6064A">
        <w:rPr>
          <w:rFonts w:eastAsia="Times New Roman"/>
        </w:rPr>
        <w:t>является</w:t>
      </w:r>
      <w:r w:rsidR="00E6064A" w:rsidRPr="00E6064A">
        <w:rPr>
          <w:rFonts w:eastAsia="Times New Roman"/>
        </w:rPr>
        <w:t xml:space="preserve"> </w:t>
      </w:r>
      <w:r w:rsidR="00E6064A">
        <w:rPr>
          <w:rFonts w:eastAsia="Times New Roman"/>
        </w:rPr>
        <w:t>п</w:t>
      </w:r>
      <w:r w:rsidR="00E6064A" w:rsidRPr="00C76DAD">
        <w:t xml:space="preserve">овышение </w:t>
      </w:r>
      <w:proofErr w:type="gramStart"/>
      <w:r w:rsidR="00E6064A" w:rsidRPr="00C76DAD">
        <w:t>эффективности</w:t>
      </w:r>
      <w:proofErr w:type="gramEnd"/>
      <w:r w:rsidR="00E6064A" w:rsidRPr="00C76DAD">
        <w:t xml:space="preserve"> и усиление адресной направленности мер по социальной защите населения и граждан, нуждающихся в социальной поддержке</w:t>
      </w:r>
      <w:r w:rsidR="00E6064A">
        <w:t>.</w:t>
      </w:r>
    </w:p>
    <w:p w:rsidR="00F2550F" w:rsidRPr="00F2550F" w:rsidRDefault="00F2550F" w:rsidP="00E96714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E6064A" w:rsidRDefault="00E6064A" w:rsidP="00BF3EEA">
      <w:pPr>
        <w:pStyle w:val="ConsPlusNormal"/>
        <w:ind w:firstLine="709"/>
        <w:jc w:val="center"/>
        <w:rPr>
          <w:b/>
          <w:szCs w:val="24"/>
        </w:rPr>
      </w:pPr>
      <w:r w:rsidRPr="0080673C">
        <w:rPr>
          <w:b/>
          <w:szCs w:val="24"/>
        </w:rPr>
        <w:t>Глава 2. Анализ текущего состояния сферы реализации муниципальной программы</w:t>
      </w:r>
    </w:p>
    <w:p w:rsidR="00BF3EEA" w:rsidRPr="00BF3EEA" w:rsidRDefault="00BF3EEA" w:rsidP="00BF3EEA">
      <w:pPr>
        <w:pStyle w:val="ConsPlusNormal"/>
        <w:ind w:firstLine="709"/>
        <w:jc w:val="center"/>
        <w:rPr>
          <w:szCs w:val="24"/>
        </w:rPr>
      </w:pPr>
    </w:p>
    <w:p w:rsidR="00E6064A" w:rsidRDefault="00E6064A" w:rsidP="00E6064A">
      <w:pPr>
        <w:ind w:firstLine="539"/>
        <w:jc w:val="both"/>
        <w:rPr>
          <w:rFonts w:eastAsia="Times New Roman"/>
          <w:color w:val="242424"/>
        </w:rPr>
      </w:pPr>
      <w:proofErr w:type="gramStart"/>
      <w:r>
        <w:t xml:space="preserve">Необходимость формирования программы обусловлена, прежде всего, необходимостью предоставления дополнительной  социальной поддержки многодетным и малоимущим семьям, оказания адресной материальной помощи гражданам, в том числе молодым специалистам, а </w:t>
      </w:r>
      <w:r>
        <w:lastRenderedPageBreak/>
        <w:t>также гражданам, находящимся в трудной жизненной ситуации, профилактики социального сиротства и семейного неблагополучия, профилактики суицидального поведения среди несовершеннолетних, а также правовой  и социальной защищенности муниципальных служащих.</w:t>
      </w:r>
      <w:proofErr w:type="gramEnd"/>
    </w:p>
    <w:p w:rsidR="00E6064A" w:rsidRDefault="00E6064A" w:rsidP="00E6064A">
      <w:pPr>
        <w:ind w:firstLine="539"/>
        <w:jc w:val="both"/>
      </w:pPr>
      <w:r>
        <w:t xml:space="preserve">Программа представляет собой комплекс организационных мероприятий, призванных обеспечить положительную динамику роста благосостояния жителей </w:t>
      </w:r>
      <w:r w:rsidRPr="00626CE2">
        <w:t xml:space="preserve">муниципального </w:t>
      </w:r>
      <w:r w:rsidR="00626CE2">
        <w:t>округа</w:t>
      </w:r>
      <w:r>
        <w:t xml:space="preserve"> и сокращения социального неравенства в обществе. </w:t>
      </w:r>
    </w:p>
    <w:p w:rsidR="00E6064A" w:rsidRDefault="00E6064A" w:rsidP="00E6064A">
      <w:pPr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Мероприятия Программы</w:t>
      </w:r>
      <w:r>
        <w:rPr>
          <w:rFonts w:eastAsia="Times New Roman"/>
          <w:color w:val="0000FF"/>
        </w:rPr>
        <w:t xml:space="preserve"> </w:t>
      </w:r>
      <w:r>
        <w:rPr>
          <w:rFonts w:eastAsia="Times New Roman"/>
          <w:color w:val="000000"/>
        </w:rPr>
        <w:t xml:space="preserve">являются дополнительными мерами социальной поддержки малообеспеченных граждан, малообеспеченных семей (многодетных, неполных, с детьми-инвалидами), пожилых людей, граждан, оказавшихся в трудной жизненной ситуации, молодых специалистов, муниципальных служащих, имеющих регистрацию по месту жительства (месту пребывания) на территории </w:t>
      </w:r>
      <w:r w:rsidR="00C714A6">
        <w:rPr>
          <w:rFonts w:eastAsia="Times New Roman"/>
          <w:color w:val="000000"/>
        </w:rPr>
        <w:t>Нукутского муниципального округа Иркутской области (далее – Нукутский муниципальный округ)</w:t>
      </w:r>
      <w:r>
        <w:rPr>
          <w:rFonts w:eastAsia="Times New Roman"/>
          <w:color w:val="000000"/>
        </w:rPr>
        <w:t>.</w:t>
      </w:r>
    </w:p>
    <w:p w:rsidR="00E6064A" w:rsidRDefault="00E6064A" w:rsidP="00E6064A">
      <w:pPr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Мероприятия </w:t>
      </w:r>
      <w:r>
        <w:rPr>
          <w:rFonts w:eastAsia="Times New Roman"/>
        </w:rPr>
        <w:t>Программы</w:t>
      </w:r>
      <w:r>
        <w:rPr>
          <w:rFonts w:eastAsia="Times New Roman"/>
          <w:color w:val="0000FF"/>
        </w:rPr>
        <w:t xml:space="preserve"> </w:t>
      </w:r>
      <w:r>
        <w:rPr>
          <w:rFonts w:eastAsia="Times New Roman"/>
          <w:color w:val="000000"/>
        </w:rPr>
        <w:t xml:space="preserve">реализуются Администрацией </w:t>
      </w:r>
      <w:r w:rsidR="00626CE2">
        <w:rPr>
          <w:rFonts w:eastAsia="Times New Roman"/>
          <w:color w:val="000000"/>
        </w:rPr>
        <w:t xml:space="preserve">Нукутского муниципального округа </w:t>
      </w:r>
      <w:r>
        <w:rPr>
          <w:rFonts w:eastAsia="Times New Roman"/>
          <w:color w:val="000000"/>
        </w:rPr>
        <w:t xml:space="preserve">на муниципальном уровне в дополнение к действующим федеральным законам и государственным программам. Реализация мероприятий </w:t>
      </w:r>
      <w:r>
        <w:rPr>
          <w:rFonts w:eastAsia="Times New Roman"/>
        </w:rPr>
        <w:t>Программы</w:t>
      </w:r>
      <w:r>
        <w:rPr>
          <w:rFonts w:eastAsia="Times New Roman"/>
          <w:color w:val="0000FF"/>
        </w:rPr>
        <w:t xml:space="preserve"> </w:t>
      </w:r>
      <w:r>
        <w:rPr>
          <w:rFonts w:eastAsia="Times New Roman"/>
          <w:color w:val="000000"/>
        </w:rPr>
        <w:t xml:space="preserve">осуществляется в пределах бюджетных ассигнований, утвержденных в установленном порядке в соответствии с решением  Думы </w:t>
      </w:r>
      <w:r w:rsidR="00C714A6">
        <w:rPr>
          <w:rFonts w:eastAsia="Times New Roman"/>
          <w:color w:val="000000"/>
        </w:rPr>
        <w:t>Нукутского муниципального округа</w:t>
      </w:r>
      <w:r>
        <w:rPr>
          <w:rFonts w:eastAsia="Times New Roman"/>
          <w:color w:val="000000"/>
        </w:rPr>
        <w:t xml:space="preserve"> о бюджете на очередной финансовый год.</w:t>
      </w:r>
    </w:p>
    <w:p w:rsidR="00E6064A" w:rsidRDefault="00E6064A" w:rsidP="00E6064A">
      <w:pPr>
        <w:jc w:val="both"/>
      </w:pPr>
      <w:r>
        <w:t xml:space="preserve">          </w:t>
      </w:r>
      <w:r w:rsidRPr="00FD0B62">
        <w:t xml:space="preserve">Демографическая ситуация в Нукутском </w:t>
      </w:r>
      <w:r w:rsidR="00C714A6">
        <w:t>муниципальном округе</w:t>
      </w:r>
      <w:r w:rsidRPr="00FD0B62">
        <w:t xml:space="preserve"> характеризуется снижением численности населения</w:t>
      </w:r>
      <w:r>
        <w:t xml:space="preserve">, за счет снижения рождаемости. А также наблюдается миграционный отток населения за пределы </w:t>
      </w:r>
      <w:r w:rsidRPr="00626CE2">
        <w:t xml:space="preserve">муниципального </w:t>
      </w:r>
      <w:r w:rsidR="00626CE2" w:rsidRPr="00626CE2">
        <w:t>округа.</w:t>
      </w:r>
    </w:p>
    <w:p w:rsidR="00E6064A" w:rsidRDefault="00E6064A" w:rsidP="00E6064A">
      <w:pPr>
        <w:ind w:firstLine="540"/>
        <w:jc w:val="both"/>
      </w:pPr>
      <w:r>
        <w:t xml:space="preserve">Решение демографических проблем невозможно без создания в обществе атмосферы приоритета семейно-нравственных ценностей. Поэтому уже не первый год одним из основных направлений социальной политики </w:t>
      </w:r>
      <w:r w:rsidR="00626CE2">
        <w:t>в округе</w:t>
      </w:r>
      <w:r>
        <w:t xml:space="preserve"> является стабилизация положения семьи, а также создание предпосылок для улучшения ее жизнедеятельности.</w:t>
      </w:r>
    </w:p>
    <w:p w:rsidR="00E6064A" w:rsidRDefault="00E6064A" w:rsidP="00E6064A">
      <w:pPr>
        <w:ind w:firstLine="540"/>
        <w:jc w:val="both"/>
      </w:pPr>
      <w:r>
        <w:t xml:space="preserve">Семья, как социальный институт, является индикатором процессов, происходящих в экономике и социальной сфере, поскольку их результаты напрямую отражаются на уровне жизни семьи и ее стабильности. </w:t>
      </w:r>
      <w:r w:rsidRPr="00462F20">
        <w:t>В Иркутской области на 2025 год прожиточный минимум составляет 18 797 рублей на душу населения, 20 489 рублей для трудоспособного населения, 16 165 рублей для пенсионеров и 18 233 рубля для детей</w:t>
      </w:r>
      <w:r>
        <w:t>. Рост стоимости потребительской корзины намного опережает рост доходов граждан. В зоне социального риска находится более 50 % населения, совокупный среднедушевой доход которых ниже прожиточного минимума. Это, как правило, многодетные семьи, матери – одиночки, инвалиды, безработные.</w:t>
      </w:r>
    </w:p>
    <w:p w:rsidR="00E6064A" w:rsidRDefault="00E6064A" w:rsidP="00E6064A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t xml:space="preserve">Согласно статистическим данным по состоянию </w:t>
      </w:r>
      <w:r w:rsidRPr="007F0434">
        <w:t xml:space="preserve">на 1 сентября 2025 численность населения </w:t>
      </w:r>
      <w:r w:rsidRPr="00626CE2">
        <w:t>Нукутского</w:t>
      </w:r>
      <w:r w:rsidR="00626CE2">
        <w:t xml:space="preserve"> муниципального округа </w:t>
      </w:r>
      <w:r w:rsidRPr="007F0434">
        <w:t xml:space="preserve"> составляет </w:t>
      </w:r>
      <w:r w:rsidR="00C714A6">
        <w:t>14</w:t>
      </w:r>
      <w:r w:rsidRPr="007F0434">
        <w:t xml:space="preserve"> </w:t>
      </w:r>
      <w:r w:rsidR="00C714A6">
        <w:t>688</w:t>
      </w:r>
      <w:r w:rsidRPr="007F0434">
        <w:t xml:space="preserve"> человека, в том числе детей в возрасте до 6 лет - 1 549 человек, подростков (школьников) в возрасте от 7 до 17 лет - 1 850 человек, молодежи от 18 до 29 лет - 1 861 человек, взрослых в возрасте от 30 до 60 лет - 6</w:t>
      </w:r>
      <w:proofErr w:type="gramEnd"/>
      <w:r w:rsidRPr="007F0434">
        <w:t xml:space="preserve"> 714 человек, пожилых людей от 60 лет - 3 399 человек, а долгожителей </w:t>
      </w:r>
      <w:r w:rsidR="00626CE2">
        <w:t>муниципального округа</w:t>
      </w:r>
      <w:r w:rsidRPr="007F0434">
        <w:t xml:space="preserve"> старше 80 лет - 218 человек. Всего </w:t>
      </w:r>
      <w:r>
        <w:t xml:space="preserve">в </w:t>
      </w:r>
      <w:r w:rsidRPr="00626CE2">
        <w:t xml:space="preserve">Нукутском </w:t>
      </w:r>
      <w:r w:rsidR="00626CE2">
        <w:t>муниципальном округе</w:t>
      </w:r>
      <w:r w:rsidRPr="007F0434">
        <w:t xml:space="preserve"> количество официально занятого населения составляет 9 293 человека (59.6%), пенсионеров 4 522 человека (29%), а официально оформленных и </w:t>
      </w:r>
      <w:proofErr w:type="gramStart"/>
      <w:r w:rsidRPr="007F0434">
        <w:t>состоящий</w:t>
      </w:r>
      <w:proofErr w:type="gramEnd"/>
      <w:r w:rsidRPr="007F0434">
        <w:t xml:space="preserve"> на учете безработных 904 человека (5.8%).</w:t>
      </w:r>
    </w:p>
    <w:p w:rsidR="00E6064A" w:rsidRDefault="00E6064A" w:rsidP="00E6064A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</w:rPr>
      </w:pPr>
      <w:r>
        <w:t xml:space="preserve">По состоянию на </w:t>
      </w:r>
      <w:r w:rsidR="00C714A6">
        <w:t>01.10.2025</w:t>
      </w:r>
      <w:r>
        <w:t xml:space="preserve"> года на территории </w:t>
      </w:r>
      <w:r w:rsidR="00626CE2">
        <w:t>Нукутского муниципального округа</w:t>
      </w:r>
      <w:r>
        <w:t xml:space="preserve"> проживает около </w:t>
      </w:r>
      <w:r w:rsidRPr="00C76DAD">
        <w:t>660</w:t>
      </w:r>
      <w:r>
        <w:t xml:space="preserve"> многодетных семей, большинство из которых являются основной группой нуждающегося населения. Уровень благосостояния семей с тремя и более детьми свидетельствует, что они больше всего отстают по уровню благосостояния от семей с меньшим числом детей. Такое положение обусловлено высокой иждивенческой нагрузкой в многодетных семьях. </w:t>
      </w:r>
    </w:p>
    <w:p w:rsidR="00E6064A" w:rsidRDefault="00E6064A" w:rsidP="00E6064A">
      <w:pPr>
        <w:autoSpaceDE w:val="0"/>
        <w:autoSpaceDN w:val="0"/>
        <w:adjustRightInd w:val="0"/>
        <w:ind w:firstLine="567"/>
        <w:jc w:val="both"/>
        <w:outlineLvl w:val="2"/>
      </w:pPr>
      <w:r>
        <w:t xml:space="preserve">Среди многодетных семей с тремя и более детьми доля семей со среднедушевым денежным доходом ниже величины прожиточного уровня составляет </w:t>
      </w:r>
      <w:r w:rsidRPr="00C76DAD">
        <w:t>около 70 %.</w:t>
      </w:r>
    </w:p>
    <w:p w:rsidR="00E6064A" w:rsidRDefault="00E6064A" w:rsidP="00BF3EEA">
      <w:pPr>
        <w:widowControl w:val="0"/>
        <w:autoSpaceDE w:val="0"/>
        <w:autoSpaceDN w:val="0"/>
        <w:adjustRightInd w:val="0"/>
        <w:ind w:firstLine="567"/>
        <w:jc w:val="both"/>
      </w:pPr>
      <w:r>
        <w:t>Таким образом, социальная поддержка пожилых людей, малоимущих семей с детьми и других категорий населения, нуждающихся в социальной поддержке, на сегодняшний день остается актуальной.</w:t>
      </w:r>
    </w:p>
    <w:p w:rsidR="00E6064A" w:rsidRDefault="00E6064A" w:rsidP="00E96714">
      <w:pPr>
        <w:jc w:val="both"/>
      </w:pPr>
    </w:p>
    <w:p w:rsidR="00E6064A" w:rsidRDefault="00E6064A" w:rsidP="00E6064A">
      <w:pPr>
        <w:pStyle w:val="ConsPlusNormal"/>
        <w:jc w:val="center"/>
        <w:rPr>
          <w:b/>
          <w:szCs w:val="24"/>
        </w:rPr>
      </w:pPr>
      <w:r w:rsidRPr="000F68CE">
        <w:rPr>
          <w:b/>
          <w:szCs w:val="24"/>
        </w:rPr>
        <w:t>Глава 3. Задачи муниципального управления, способы их эффективного решения</w:t>
      </w:r>
    </w:p>
    <w:p w:rsidR="00E6064A" w:rsidRDefault="00E6064A" w:rsidP="00E6064A">
      <w:pPr>
        <w:pStyle w:val="ConsPlusNormal"/>
        <w:jc w:val="center"/>
        <w:rPr>
          <w:b/>
          <w:szCs w:val="24"/>
        </w:rPr>
      </w:pPr>
    </w:p>
    <w:p w:rsidR="00E6064A" w:rsidRDefault="00E6064A" w:rsidP="00E6064A">
      <w:pPr>
        <w:widowControl w:val="0"/>
        <w:tabs>
          <w:tab w:val="left" w:pos="0"/>
        </w:tabs>
        <w:ind w:firstLine="567"/>
        <w:jc w:val="both"/>
        <w:outlineLvl w:val="4"/>
      </w:pPr>
      <w:r>
        <w:lastRenderedPageBreak/>
        <w:t xml:space="preserve">Целью Программы является повышение </w:t>
      </w:r>
      <w:proofErr w:type="gramStart"/>
      <w:r>
        <w:t>эффективности</w:t>
      </w:r>
      <w:proofErr w:type="gramEnd"/>
      <w:r>
        <w:t xml:space="preserve"> и усиление адресной направленности мер по социальной защите населения и граждан, нуждающихся в социальной поддержке</w:t>
      </w:r>
    </w:p>
    <w:p w:rsidR="00E6064A" w:rsidRDefault="00E6064A" w:rsidP="00E6064A">
      <w:pPr>
        <w:widowControl w:val="0"/>
        <w:tabs>
          <w:tab w:val="left" w:pos="0"/>
        </w:tabs>
        <w:ind w:firstLine="567"/>
        <w:jc w:val="both"/>
        <w:outlineLvl w:val="4"/>
      </w:pPr>
      <w:r>
        <w:t>Для достижения поставленной цели необходимо решение следующих задач:</w:t>
      </w:r>
    </w:p>
    <w:p w:rsidR="00E6064A" w:rsidRDefault="00E6064A" w:rsidP="00E6064A">
      <w:pPr>
        <w:widowControl w:val="0"/>
        <w:tabs>
          <w:tab w:val="left" w:pos="0"/>
        </w:tabs>
        <w:ind w:firstLine="567"/>
        <w:jc w:val="both"/>
        <w:outlineLvl w:val="4"/>
      </w:pPr>
      <w:r>
        <w:t>1. Предоставление мер социальной поддержки и оказание социальных услуг отдельным категориям граждан</w:t>
      </w:r>
    </w:p>
    <w:p w:rsidR="00E6064A" w:rsidRDefault="00E96714" w:rsidP="00E6064A">
      <w:pPr>
        <w:widowControl w:val="0"/>
        <w:tabs>
          <w:tab w:val="left" w:pos="0"/>
        </w:tabs>
        <w:ind w:firstLine="567"/>
        <w:jc w:val="both"/>
        <w:outlineLvl w:val="4"/>
      </w:pPr>
      <w:r>
        <w:t xml:space="preserve">2. </w:t>
      </w:r>
      <w:r w:rsidR="00E6064A">
        <w:t>Исполнение полномочий, переданных из бюджета Иркутской области;</w:t>
      </w:r>
    </w:p>
    <w:p w:rsidR="00E6064A" w:rsidRDefault="00E96714" w:rsidP="00E6064A">
      <w:pPr>
        <w:widowControl w:val="0"/>
        <w:tabs>
          <w:tab w:val="left" w:pos="0"/>
        </w:tabs>
        <w:ind w:firstLine="567"/>
        <w:jc w:val="both"/>
        <w:outlineLvl w:val="4"/>
      </w:pPr>
      <w:r>
        <w:t xml:space="preserve">3. </w:t>
      </w:r>
      <w:r w:rsidR="00E6064A">
        <w:t>Повышение эффективности мер по улучшению положения и качества жизни граждан пожилого возраста</w:t>
      </w:r>
    </w:p>
    <w:p w:rsidR="00E6064A" w:rsidRDefault="00E96714" w:rsidP="00E6064A">
      <w:pPr>
        <w:widowControl w:val="0"/>
        <w:tabs>
          <w:tab w:val="left" w:pos="0"/>
        </w:tabs>
        <w:ind w:firstLine="567"/>
        <w:jc w:val="both"/>
        <w:outlineLvl w:val="4"/>
      </w:pPr>
      <w:r>
        <w:t xml:space="preserve">4. </w:t>
      </w:r>
      <w:r w:rsidR="00E6064A">
        <w:t>Повышение престижа, укрепление института  семьи и семейных ценностей;</w:t>
      </w:r>
    </w:p>
    <w:p w:rsidR="00E6064A" w:rsidRDefault="00BF3EEA" w:rsidP="00E6064A">
      <w:pPr>
        <w:widowControl w:val="0"/>
        <w:tabs>
          <w:tab w:val="left" w:pos="0"/>
        </w:tabs>
        <w:ind w:firstLine="567"/>
        <w:jc w:val="both"/>
        <w:outlineLvl w:val="4"/>
      </w:pPr>
      <w:r>
        <w:t xml:space="preserve">5. </w:t>
      </w:r>
      <w:r w:rsidR="00E6064A">
        <w:t>Совершенствование системы профилактики суицидального поведения среди</w:t>
      </w:r>
      <w:r>
        <w:t xml:space="preserve"> </w:t>
      </w:r>
      <w:proofErr w:type="gramStart"/>
      <w:r w:rsidR="00E6064A">
        <w:t>обучающихся</w:t>
      </w:r>
      <w:proofErr w:type="gramEnd"/>
      <w:r>
        <w:t>.</w:t>
      </w:r>
    </w:p>
    <w:p w:rsidR="00C714A6" w:rsidRDefault="00C714A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EE4656" w:rsidRDefault="00EE4656" w:rsidP="00BF3EEA"/>
    <w:p w:rsidR="00BF3EEA" w:rsidRDefault="00BF3EEA" w:rsidP="007355D8">
      <w:pPr>
        <w:jc w:val="center"/>
      </w:pPr>
    </w:p>
    <w:p w:rsidR="00E6064A" w:rsidRPr="0080673C" w:rsidRDefault="00E6064A" w:rsidP="00E6064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lastRenderedPageBreak/>
        <w:t>Раздел 2. ПАСПОРТ МУНИЦИПАЛЬНОЙ ПРОГРАММЫ</w:t>
      </w:r>
    </w:p>
    <w:p w:rsidR="00E6064A" w:rsidRPr="00B51F8E" w:rsidRDefault="00E6064A" w:rsidP="00E6064A">
      <w:pPr>
        <w:pStyle w:val="ConsPlusNormal"/>
        <w:jc w:val="center"/>
        <w:rPr>
          <w:b/>
          <w:szCs w:val="24"/>
        </w:rPr>
      </w:pPr>
      <w:r w:rsidRPr="00B51F8E">
        <w:rPr>
          <w:b/>
          <w:szCs w:val="24"/>
        </w:rPr>
        <w:t>«</w:t>
      </w:r>
      <w:r w:rsidR="00C44E33">
        <w:rPr>
          <w:b/>
          <w:szCs w:val="24"/>
        </w:rPr>
        <w:t>СОЦИАЛЬНАЯ ПОДДЕРЖКА НАСЕЛЕНИЯ</w:t>
      </w:r>
      <w:r w:rsidRPr="00B51F8E">
        <w:rPr>
          <w:b/>
          <w:szCs w:val="24"/>
        </w:rPr>
        <w:t>»</w:t>
      </w:r>
    </w:p>
    <w:p w:rsidR="00E6064A" w:rsidRDefault="00E6064A" w:rsidP="00E6064A">
      <w:pPr>
        <w:pStyle w:val="ConsPlusNormal"/>
        <w:jc w:val="right"/>
        <w:outlineLvl w:val="3"/>
        <w:rPr>
          <w:szCs w:val="24"/>
        </w:rPr>
      </w:pPr>
    </w:p>
    <w:p w:rsidR="004C2173" w:rsidRPr="004C2173" w:rsidRDefault="00E6064A" w:rsidP="004C2173">
      <w:pPr>
        <w:pStyle w:val="ConsPlusNormal"/>
        <w:jc w:val="right"/>
        <w:outlineLvl w:val="3"/>
        <w:rPr>
          <w:szCs w:val="24"/>
        </w:rPr>
      </w:pPr>
      <w:r w:rsidRPr="0080673C">
        <w:rPr>
          <w:szCs w:val="24"/>
        </w:rPr>
        <w:t>Таблица 1</w:t>
      </w:r>
    </w:p>
    <w:p w:rsidR="00C76DAD" w:rsidRDefault="00C76DAD" w:rsidP="007355D8">
      <w:pPr>
        <w:jc w:val="center"/>
        <w:rPr>
          <w:b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4678"/>
      </w:tblGrid>
      <w:tr w:rsidR="00C76DAD" w:rsidRPr="00C76DAD" w:rsidTr="00C76DAD">
        <w:tc>
          <w:tcPr>
            <w:tcW w:w="5307" w:type="dxa"/>
          </w:tcPr>
          <w:p w:rsidR="00C76DAD" w:rsidRPr="00C76DAD" w:rsidRDefault="00C76DAD" w:rsidP="00C76DAD">
            <w:pPr>
              <w:jc w:val="center"/>
            </w:pPr>
            <w:r w:rsidRPr="00C76DAD">
              <w:t>Ответственный исполнитель муниципальной программы</w:t>
            </w:r>
          </w:p>
        </w:tc>
        <w:tc>
          <w:tcPr>
            <w:tcW w:w="4678" w:type="dxa"/>
          </w:tcPr>
          <w:p w:rsidR="00C76DAD" w:rsidRPr="00C76DAD" w:rsidRDefault="00C76DAD" w:rsidP="00C76DAD">
            <w:r>
              <w:rPr>
                <w:rFonts w:eastAsia="Times New Roman"/>
              </w:rPr>
              <w:t>Сектор по вопросам семьи и детства и защите их прав Администрации муниципального образования «Нукутский район»</w:t>
            </w:r>
          </w:p>
        </w:tc>
      </w:tr>
      <w:tr w:rsidR="00C76DAD" w:rsidRPr="00C76DAD" w:rsidTr="00C76DAD">
        <w:tc>
          <w:tcPr>
            <w:tcW w:w="5307" w:type="dxa"/>
          </w:tcPr>
          <w:p w:rsidR="00C76DAD" w:rsidRPr="00C76DAD" w:rsidRDefault="00C76DAD" w:rsidP="00C76DAD">
            <w:pPr>
              <w:jc w:val="center"/>
            </w:pPr>
            <w:r w:rsidRPr="00C76DAD">
              <w:t>Соисполнители структурных элементов</w:t>
            </w:r>
          </w:p>
        </w:tc>
        <w:tc>
          <w:tcPr>
            <w:tcW w:w="4678" w:type="dxa"/>
          </w:tcPr>
          <w:p w:rsidR="00C76DAD" w:rsidRPr="00C76DAD" w:rsidRDefault="00C76DAD" w:rsidP="00C76DAD">
            <w:r w:rsidRPr="00964BF8">
              <w:t>Отдел финансового обеспечения Администрации муниципальног</w:t>
            </w:r>
            <w:r>
              <w:t>о образования «Нукутский район»</w:t>
            </w:r>
          </w:p>
        </w:tc>
      </w:tr>
      <w:tr w:rsidR="00C76DAD" w:rsidRPr="00C76DAD" w:rsidTr="00C76DAD">
        <w:tc>
          <w:tcPr>
            <w:tcW w:w="5307" w:type="dxa"/>
          </w:tcPr>
          <w:p w:rsidR="00C76DAD" w:rsidRPr="00C76DAD" w:rsidRDefault="00C76DAD" w:rsidP="00C76DAD">
            <w:pPr>
              <w:jc w:val="center"/>
            </w:pPr>
            <w:r w:rsidRPr="00C76DAD">
              <w:t>Участники структурных элементов</w:t>
            </w:r>
          </w:p>
        </w:tc>
        <w:tc>
          <w:tcPr>
            <w:tcW w:w="4678" w:type="dxa"/>
          </w:tcPr>
          <w:p w:rsidR="00C76DAD" w:rsidRPr="00A94288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</w:t>
            </w:r>
            <w:r w:rsidRPr="00A94288">
              <w:rPr>
                <w:rFonts w:eastAsia="Times New Roman"/>
              </w:rPr>
              <w:t>МКУ «Комитет по образованию муниципального образования «Нукутский район»;</w:t>
            </w:r>
          </w:p>
          <w:p w:rsidR="00C76DAD" w:rsidRPr="00A94288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2 . </w:t>
            </w:r>
            <w:r w:rsidRPr="00A94288">
              <w:rPr>
                <w:rFonts w:eastAsia="Times New Roman"/>
              </w:rPr>
              <w:t>Отдел по молодёжной политике и спорту Администрации муниципального образования «Нукутский район»;</w:t>
            </w:r>
          </w:p>
          <w:p w:rsidR="00C76DAD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</w:t>
            </w:r>
            <w:r w:rsidRPr="00A94288">
              <w:rPr>
                <w:rFonts w:eastAsia="Times New Roman"/>
              </w:rPr>
              <w:t>Организационный отдел Администрации МО «Нукутский район»;</w:t>
            </w:r>
          </w:p>
          <w:p w:rsidR="00C76DAD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4.</w:t>
            </w:r>
            <w:r w:rsidRPr="00C76DAD">
              <w:t xml:space="preserve"> </w:t>
            </w:r>
            <w:r w:rsidRPr="00C76DAD">
              <w:rPr>
                <w:rFonts w:eastAsia="Times New Roman"/>
              </w:rPr>
              <w:t>Комиссия по делам несовершеннолетних и защите их прав Администрации МО «Нукутский район»</w:t>
            </w:r>
            <w:r>
              <w:rPr>
                <w:rFonts w:eastAsia="Times New Roman"/>
              </w:rPr>
              <w:t xml:space="preserve"> (КДН и ЗП);</w:t>
            </w:r>
          </w:p>
          <w:p w:rsidR="00C76DAD" w:rsidRPr="00A94288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5. Совет ветеранов;</w:t>
            </w:r>
          </w:p>
          <w:p w:rsidR="00C76DAD" w:rsidRPr="00A94288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 </w:t>
            </w:r>
            <w:r w:rsidRPr="00A94288">
              <w:rPr>
                <w:rFonts w:eastAsia="Times New Roman"/>
              </w:rPr>
              <w:t>ОГБУЗ «Нукутская РБ»;</w:t>
            </w:r>
          </w:p>
          <w:p w:rsidR="00C76DAD" w:rsidRPr="00EF4A6F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7. </w:t>
            </w:r>
            <w:r w:rsidRPr="00A94288">
              <w:rPr>
                <w:rFonts w:eastAsia="Times New Roman"/>
              </w:rPr>
              <w:t xml:space="preserve">Отдел надзорной деятельности и профилактической работы по УОБО и </w:t>
            </w:r>
            <w:proofErr w:type="spellStart"/>
            <w:r w:rsidRPr="00A94288">
              <w:rPr>
                <w:rFonts w:eastAsia="Times New Roman"/>
              </w:rPr>
              <w:t>Ольхонскому</w:t>
            </w:r>
            <w:proofErr w:type="spellEnd"/>
            <w:r w:rsidRPr="00A94288">
              <w:rPr>
                <w:rFonts w:eastAsia="Times New Roman"/>
              </w:rPr>
              <w:t xml:space="preserve"> району</w:t>
            </w:r>
            <w:r>
              <w:rPr>
                <w:rFonts w:eastAsia="Times New Roman"/>
              </w:rPr>
              <w:t>;</w:t>
            </w:r>
          </w:p>
          <w:p w:rsidR="00C76DAD" w:rsidRPr="00EF4A6F" w:rsidRDefault="00C76DAD" w:rsidP="00C76DA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Pr="00EF4A6F">
              <w:rPr>
                <w:rFonts w:eastAsia="Times New Roman"/>
              </w:rPr>
              <w:t xml:space="preserve">. Районный Совет женщин; </w:t>
            </w:r>
          </w:p>
          <w:p w:rsidR="00C76DAD" w:rsidRPr="00C76DAD" w:rsidRDefault="00C76DAD" w:rsidP="00C76DAD">
            <w:r>
              <w:rPr>
                <w:rFonts w:eastAsia="Times New Roman"/>
              </w:rPr>
              <w:t>9. Районный Совет отцов</w:t>
            </w:r>
          </w:p>
        </w:tc>
      </w:tr>
      <w:tr w:rsidR="00C76DAD" w:rsidRPr="00C76DAD" w:rsidTr="00C76DAD">
        <w:tc>
          <w:tcPr>
            <w:tcW w:w="5307" w:type="dxa"/>
          </w:tcPr>
          <w:p w:rsidR="00C76DAD" w:rsidRPr="00C76DAD" w:rsidRDefault="00C76DAD" w:rsidP="00C76DAD">
            <w:pPr>
              <w:jc w:val="center"/>
            </w:pPr>
            <w:r w:rsidRPr="00C76DAD">
              <w:t xml:space="preserve">Период реализации муниципальной программы </w:t>
            </w:r>
          </w:p>
        </w:tc>
        <w:tc>
          <w:tcPr>
            <w:tcW w:w="4678" w:type="dxa"/>
          </w:tcPr>
          <w:p w:rsidR="00C76DAD" w:rsidRPr="00C76DAD" w:rsidRDefault="00C76DAD" w:rsidP="00E96714">
            <w:r>
              <w:t>2026 – 2030 годы</w:t>
            </w:r>
          </w:p>
        </w:tc>
      </w:tr>
      <w:tr w:rsidR="00C76DAD" w:rsidRPr="00C76DAD" w:rsidTr="00C76DAD">
        <w:tc>
          <w:tcPr>
            <w:tcW w:w="5307" w:type="dxa"/>
          </w:tcPr>
          <w:p w:rsidR="00C76DAD" w:rsidRPr="00C76DAD" w:rsidRDefault="00C76DAD" w:rsidP="00C76DAD">
            <w:pPr>
              <w:jc w:val="center"/>
            </w:pPr>
            <w:r w:rsidRPr="00C76DAD">
              <w:t xml:space="preserve">Цели муниципальной программы </w:t>
            </w:r>
          </w:p>
        </w:tc>
        <w:tc>
          <w:tcPr>
            <w:tcW w:w="4678" w:type="dxa"/>
          </w:tcPr>
          <w:p w:rsidR="00C76DAD" w:rsidRPr="00C76DAD" w:rsidRDefault="00C76DAD" w:rsidP="00C76DAD">
            <w:pPr>
              <w:jc w:val="both"/>
            </w:pPr>
            <w:r>
              <w:t>П</w:t>
            </w:r>
            <w:r w:rsidRPr="00C76DAD">
              <w:t>овышение эффективности и усиление адресной направленности мер по социальной защите населения и граждан, нуждающихся в социальной поддержке</w:t>
            </w:r>
          </w:p>
          <w:p w:rsidR="00C76DAD" w:rsidRPr="00C76DAD" w:rsidRDefault="00C76DAD" w:rsidP="00C76DAD">
            <w:pPr>
              <w:jc w:val="center"/>
            </w:pPr>
          </w:p>
        </w:tc>
      </w:tr>
      <w:tr w:rsidR="00C76DAD" w:rsidRPr="00C76DAD" w:rsidTr="00C76DAD">
        <w:tc>
          <w:tcPr>
            <w:tcW w:w="5307" w:type="dxa"/>
          </w:tcPr>
          <w:p w:rsidR="00C76DAD" w:rsidRPr="00C76DAD" w:rsidRDefault="00C76DAD" w:rsidP="00C76DAD">
            <w:pPr>
              <w:jc w:val="center"/>
            </w:pPr>
            <w:r w:rsidRPr="00C76DAD">
              <w:t>Финансовое обеспечение реализации муниципальной программы</w:t>
            </w:r>
          </w:p>
        </w:tc>
        <w:tc>
          <w:tcPr>
            <w:tcW w:w="4678" w:type="dxa"/>
          </w:tcPr>
          <w:p w:rsidR="00C76DAD" w:rsidRPr="001C2810" w:rsidRDefault="00C76DAD" w:rsidP="00C76DAD">
            <w:pPr>
              <w:jc w:val="both"/>
              <w:rPr>
                <w:rFonts w:eastAsia="Times New Roman"/>
              </w:rPr>
            </w:pPr>
            <w:r w:rsidRPr="001C2810">
              <w:rPr>
                <w:rFonts w:eastAsia="Times New Roman"/>
              </w:rPr>
              <w:t>Общий объем финансирования по годам составляет:</w:t>
            </w:r>
          </w:p>
          <w:p w:rsidR="00C76DAD" w:rsidRPr="00EE7876" w:rsidRDefault="00C76DAD" w:rsidP="00C76DAD">
            <w:pPr>
              <w:jc w:val="both"/>
              <w:rPr>
                <w:rFonts w:eastAsia="Times New Roman"/>
                <w:lang w:bidi="ru-RU"/>
              </w:rPr>
            </w:pPr>
            <w:r>
              <w:rPr>
                <w:rFonts w:eastAsia="Times New Roman"/>
                <w:lang w:bidi="ru-RU"/>
              </w:rPr>
              <w:t>2026 год –</w:t>
            </w:r>
            <w:r w:rsidR="00EE7876">
              <w:rPr>
                <w:rFonts w:eastAsia="Times New Roman"/>
                <w:lang w:bidi="ru-RU"/>
              </w:rPr>
              <w:t xml:space="preserve"> </w:t>
            </w:r>
            <w:r w:rsidR="001401A6">
              <w:rPr>
                <w:rFonts w:eastAsia="Times New Roman"/>
                <w:lang w:bidi="ru-RU"/>
              </w:rPr>
              <w:t>6 506,6</w:t>
            </w:r>
            <w:r w:rsidR="00EE7876" w:rsidRPr="00EE7876">
              <w:rPr>
                <w:rFonts w:eastAsia="Times New Roman"/>
                <w:lang w:bidi="ru-RU"/>
              </w:rPr>
              <w:t xml:space="preserve"> </w:t>
            </w:r>
            <w:r w:rsidRPr="00EE7876">
              <w:rPr>
                <w:rFonts w:eastAsia="Times New Roman"/>
                <w:lang w:bidi="ru-RU"/>
              </w:rPr>
              <w:t>тыс. руб.;</w:t>
            </w:r>
          </w:p>
          <w:p w:rsidR="00C76DAD" w:rsidRPr="00EE7876" w:rsidRDefault="00C76DAD" w:rsidP="00C76DAD">
            <w:pPr>
              <w:jc w:val="both"/>
              <w:rPr>
                <w:rFonts w:eastAsia="Times New Roman"/>
              </w:rPr>
            </w:pPr>
            <w:r w:rsidRPr="00EE7876">
              <w:rPr>
                <w:rFonts w:eastAsia="Times New Roman"/>
                <w:lang w:bidi="ru-RU"/>
              </w:rPr>
              <w:t>2027 год –</w:t>
            </w:r>
            <w:r w:rsidR="00C714A6">
              <w:rPr>
                <w:rFonts w:eastAsia="Times New Roman"/>
                <w:lang w:bidi="ru-RU"/>
              </w:rPr>
              <w:t xml:space="preserve"> </w:t>
            </w:r>
            <w:r w:rsidR="001401A6">
              <w:rPr>
                <w:rFonts w:eastAsia="Times New Roman"/>
                <w:lang w:bidi="ru-RU"/>
              </w:rPr>
              <w:t xml:space="preserve">5 941,6 </w:t>
            </w:r>
            <w:r w:rsidR="00EE7876" w:rsidRPr="00EE7876">
              <w:rPr>
                <w:rFonts w:eastAsia="Times New Roman"/>
                <w:lang w:bidi="ru-RU"/>
              </w:rPr>
              <w:t xml:space="preserve"> </w:t>
            </w:r>
            <w:r w:rsidRPr="00EE7876">
              <w:rPr>
                <w:rFonts w:eastAsia="Times New Roman"/>
                <w:lang w:bidi="ru-RU"/>
              </w:rPr>
              <w:t>тыс. руб.;</w:t>
            </w:r>
          </w:p>
          <w:p w:rsidR="00C76DAD" w:rsidRPr="00EE7876" w:rsidRDefault="00C76DAD" w:rsidP="00C76DAD">
            <w:pPr>
              <w:jc w:val="both"/>
              <w:rPr>
                <w:rFonts w:eastAsia="Times New Roman"/>
                <w:lang w:bidi="ru-RU"/>
              </w:rPr>
            </w:pPr>
            <w:r w:rsidRPr="00EE7876">
              <w:rPr>
                <w:rFonts w:eastAsia="Times New Roman"/>
                <w:lang w:bidi="ru-RU"/>
              </w:rPr>
              <w:t>2028 год –</w:t>
            </w:r>
            <w:r w:rsidR="00C714A6">
              <w:rPr>
                <w:rFonts w:eastAsia="Times New Roman"/>
                <w:lang w:bidi="ru-RU"/>
              </w:rPr>
              <w:t xml:space="preserve"> </w:t>
            </w:r>
            <w:r w:rsidR="001401A6">
              <w:rPr>
                <w:rFonts w:eastAsia="Times New Roman"/>
                <w:lang w:bidi="ru-RU"/>
              </w:rPr>
              <w:t xml:space="preserve">5 946,6 </w:t>
            </w:r>
            <w:r w:rsidRPr="00EE7876">
              <w:rPr>
                <w:rFonts w:eastAsia="Times New Roman"/>
                <w:lang w:bidi="ru-RU"/>
              </w:rPr>
              <w:t xml:space="preserve"> тыс. руб.;</w:t>
            </w:r>
          </w:p>
          <w:p w:rsidR="00C76DAD" w:rsidRPr="00EE7876" w:rsidRDefault="00C76DAD" w:rsidP="00C76DAD">
            <w:pPr>
              <w:jc w:val="both"/>
              <w:rPr>
                <w:rFonts w:eastAsia="Times New Roman"/>
                <w:lang w:bidi="ru-RU"/>
              </w:rPr>
            </w:pPr>
            <w:r w:rsidRPr="00EE7876">
              <w:rPr>
                <w:rFonts w:eastAsia="Times New Roman"/>
                <w:lang w:bidi="ru-RU"/>
              </w:rPr>
              <w:t xml:space="preserve">2029 год – </w:t>
            </w:r>
            <w:r w:rsidR="001401A6">
              <w:rPr>
                <w:rFonts w:eastAsia="Times New Roman"/>
                <w:lang w:bidi="ru-RU"/>
              </w:rPr>
              <w:t xml:space="preserve">5 946,6 </w:t>
            </w:r>
            <w:r w:rsidRPr="00EE7876">
              <w:rPr>
                <w:rFonts w:eastAsia="Times New Roman"/>
                <w:lang w:bidi="ru-RU"/>
              </w:rPr>
              <w:t xml:space="preserve"> тыс. руб.;</w:t>
            </w:r>
          </w:p>
          <w:p w:rsidR="00C76DAD" w:rsidRPr="00EE7876" w:rsidRDefault="00C76DAD" w:rsidP="00C76DAD">
            <w:pPr>
              <w:jc w:val="both"/>
              <w:rPr>
                <w:rFonts w:eastAsia="Times New Roman"/>
                <w:lang w:bidi="ru-RU"/>
              </w:rPr>
            </w:pPr>
            <w:r w:rsidRPr="00EE7876">
              <w:rPr>
                <w:rFonts w:eastAsia="Times New Roman"/>
                <w:lang w:bidi="ru-RU"/>
              </w:rPr>
              <w:t xml:space="preserve">2030 год – </w:t>
            </w:r>
            <w:r w:rsidR="001401A6">
              <w:rPr>
                <w:rFonts w:eastAsia="Times New Roman"/>
                <w:lang w:bidi="ru-RU"/>
              </w:rPr>
              <w:t xml:space="preserve">5 946,6 </w:t>
            </w:r>
            <w:r w:rsidRPr="00EE7876">
              <w:rPr>
                <w:rFonts w:eastAsia="Times New Roman"/>
                <w:lang w:bidi="ru-RU"/>
              </w:rPr>
              <w:t xml:space="preserve"> тыс. руб.</w:t>
            </w:r>
          </w:p>
          <w:p w:rsidR="00C76DAD" w:rsidRPr="00C76DAD" w:rsidRDefault="00C76DAD" w:rsidP="001401A6">
            <w:r w:rsidRPr="00EE7876">
              <w:t xml:space="preserve"> </w:t>
            </w:r>
            <w:r w:rsidR="004C2173" w:rsidRPr="00EE7876">
              <w:t>Всего:</w:t>
            </w:r>
            <w:r w:rsidR="004C2173">
              <w:t xml:space="preserve"> </w:t>
            </w:r>
            <w:r w:rsidR="001401A6">
              <w:t xml:space="preserve">30 288,00 тыс. руб. </w:t>
            </w:r>
          </w:p>
        </w:tc>
      </w:tr>
      <w:tr w:rsidR="00C76DAD" w:rsidRPr="00C76DAD" w:rsidTr="00C76DAD">
        <w:tc>
          <w:tcPr>
            <w:tcW w:w="5307" w:type="dxa"/>
          </w:tcPr>
          <w:p w:rsidR="00C76DAD" w:rsidRPr="00C76DAD" w:rsidRDefault="00C76DAD" w:rsidP="00C76DAD">
            <w:pPr>
              <w:jc w:val="center"/>
            </w:pPr>
            <w:r w:rsidRPr="00C76DAD"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4678" w:type="dxa"/>
          </w:tcPr>
          <w:p w:rsidR="00C76DAD" w:rsidRPr="00C76DAD" w:rsidRDefault="00C76DAD" w:rsidP="00C76DAD">
            <w:r w:rsidRPr="00144A19">
              <w:rPr>
                <w:rFonts w:eastAsia="Times New Roman"/>
              </w:rPr>
              <w:t>Постановление Правительства Иркутской области от 13 ноября 2023 года № 1012-пп "Об утверждении государственной программы Иркутской области "Социальная поддержка населения</w:t>
            </w:r>
            <w:r w:rsidR="00C6616C" w:rsidRPr="00144A19">
              <w:rPr>
                <w:rFonts w:eastAsia="Times New Roman"/>
              </w:rPr>
              <w:t>"</w:t>
            </w:r>
          </w:p>
        </w:tc>
      </w:tr>
    </w:tbl>
    <w:p w:rsidR="004C2173" w:rsidRDefault="004C2173" w:rsidP="00BF3EEA">
      <w:pPr>
        <w:rPr>
          <w:b/>
        </w:rPr>
        <w:sectPr w:rsidR="004C2173" w:rsidSect="00BF3EEA">
          <w:pgSz w:w="11906" w:h="16838"/>
          <w:pgMar w:top="851" w:right="850" w:bottom="709" w:left="1134" w:header="708" w:footer="708" w:gutter="0"/>
          <w:cols w:space="720"/>
        </w:sectPr>
      </w:pPr>
    </w:p>
    <w:p w:rsidR="004C2173" w:rsidRDefault="004C2173" w:rsidP="00BF3EEA">
      <w:pPr>
        <w:rPr>
          <w:b/>
        </w:rPr>
        <w:sectPr w:rsidR="004C2173" w:rsidSect="004C2173">
          <w:type w:val="continuous"/>
          <w:pgSz w:w="11906" w:h="16838"/>
          <w:pgMar w:top="851" w:right="850" w:bottom="993" w:left="1134" w:header="708" w:footer="708" w:gutter="0"/>
          <w:cols w:space="720"/>
        </w:sectPr>
      </w:pPr>
    </w:p>
    <w:p w:rsidR="004C2173" w:rsidRDefault="004C2173" w:rsidP="00BF3EEA">
      <w:pPr>
        <w:rPr>
          <w:b/>
        </w:rPr>
        <w:sectPr w:rsidR="004C2173" w:rsidSect="004C2173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4C2173" w:rsidRPr="009C5877" w:rsidRDefault="004C2173" w:rsidP="004C2173">
      <w:pPr>
        <w:pStyle w:val="ConsPlusNormal"/>
        <w:jc w:val="right"/>
        <w:outlineLvl w:val="3"/>
        <w:rPr>
          <w:szCs w:val="24"/>
        </w:rPr>
      </w:pPr>
      <w:r w:rsidRPr="009C5877">
        <w:rPr>
          <w:szCs w:val="24"/>
        </w:rPr>
        <w:lastRenderedPageBreak/>
        <w:t>Таблица 2</w:t>
      </w:r>
    </w:p>
    <w:p w:rsidR="004C2173" w:rsidRDefault="004C2173" w:rsidP="004C2173">
      <w:pPr>
        <w:pStyle w:val="ConsPlusNormal"/>
        <w:jc w:val="center"/>
        <w:rPr>
          <w:szCs w:val="24"/>
        </w:rPr>
      </w:pPr>
      <w:r w:rsidRPr="009C5877">
        <w:rPr>
          <w:szCs w:val="24"/>
        </w:rPr>
        <w:t xml:space="preserve">ПОКАЗАТЕЛИ </w:t>
      </w:r>
      <w:r w:rsidRPr="00110A07">
        <w:rPr>
          <w:szCs w:val="24"/>
        </w:rPr>
        <w:t>МУНИЦИПАЛЬНОЙ ПРОГРАММЫ</w:t>
      </w:r>
      <w:r>
        <w:rPr>
          <w:szCs w:val="24"/>
        </w:rPr>
        <w:t xml:space="preserve"> </w:t>
      </w:r>
    </w:p>
    <w:p w:rsidR="004C2173" w:rsidRDefault="004C2173" w:rsidP="004C2173">
      <w:pPr>
        <w:pStyle w:val="ConsPlusNormal"/>
        <w:jc w:val="center"/>
        <w:rPr>
          <w:szCs w:val="24"/>
        </w:rPr>
      </w:pPr>
      <w:r>
        <w:rPr>
          <w:szCs w:val="24"/>
        </w:rPr>
        <w:t>«СОЦИАЛЬНАЯ ПОДДЕРЖКА НАСЕЛЕНИЯ»</w:t>
      </w:r>
    </w:p>
    <w:tbl>
      <w:tblPr>
        <w:tblpPr w:leftFromText="180" w:rightFromText="180" w:vertAnchor="page" w:horzAnchor="margin" w:tblpY="2476"/>
        <w:tblW w:w="15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151"/>
        <w:gridCol w:w="60"/>
        <w:gridCol w:w="773"/>
        <w:gridCol w:w="815"/>
        <w:gridCol w:w="544"/>
        <w:gridCol w:w="619"/>
        <w:gridCol w:w="619"/>
        <w:gridCol w:w="619"/>
        <w:gridCol w:w="619"/>
        <w:gridCol w:w="619"/>
        <w:gridCol w:w="582"/>
        <w:gridCol w:w="1643"/>
        <w:gridCol w:w="1269"/>
        <w:gridCol w:w="953"/>
      </w:tblGrid>
      <w:tr w:rsidR="00BF3EEA" w:rsidRPr="004C5734" w:rsidTr="00881B7E">
        <w:trPr>
          <w:trHeight w:val="170"/>
        </w:trPr>
        <w:tc>
          <w:tcPr>
            <w:tcW w:w="367" w:type="dxa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№</w:t>
            </w:r>
          </w:p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proofErr w:type="gramStart"/>
            <w:r w:rsidRPr="004C5734">
              <w:rPr>
                <w:sz w:val="18"/>
                <w:szCs w:val="18"/>
              </w:rPr>
              <w:t>п</w:t>
            </w:r>
            <w:proofErr w:type="gramEnd"/>
            <w:r w:rsidRPr="004C5734">
              <w:rPr>
                <w:sz w:val="18"/>
                <w:szCs w:val="18"/>
              </w:rPr>
              <w:t>/п</w:t>
            </w:r>
          </w:p>
        </w:tc>
        <w:tc>
          <w:tcPr>
            <w:tcW w:w="3523" w:type="dxa"/>
            <w:vMerge w:val="restart"/>
          </w:tcPr>
          <w:p w:rsidR="00BF3EEA" w:rsidRPr="004C5734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691" w:type="dxa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1211" w:type="dxa"/>
            <w:gridSpan w:val="2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Признак возрастания</w:t>
            </w:r>
          </w:p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/убывания/</w:t>
            </w:r>
          </w:p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 xml:space="preserve">Единица измерения                   (по </w:t>
            </w:r>
            <w:hyperlink r:id="rId7">
              <w:r w:rsidRPr="004C5734">
                <w:rPr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 xml:space="preserve">Базовое </w:t>
            </w:r>
            <w:r w:rsidR="00EE4656">
              <w:rPr>
                <w:sz w:val="18"/>
                <w:szCs w:val="18"/>
              </w:rPr>
              <w:t>значение</w:t>
            </w:r>
          </w:p>
        </w:tc>
        <w:tc>
          <w:tcPr>
            <w:tcW w:w="3095" w:type="dxa"/>
            <w:gridSpan w:val="5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269" w:type="dxa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Связь с показ</w:t>
            </w:r>
            <w:r>
              <w:rPr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Информационная система (при наличии)</w:t>
            </w:r>
          </w:p>
        </w:tc>
      </w:tr>
      <w:tr w:rsidR="00BF3EEA" w:rsidRPr="004C5734" w:rsidTr="00881B7E">
        <w:trPr>
          <w:trHeight w:val="553"/>
        </w:trPr>
        <w:tc>
          <w:tcPr>
            <w:tcW w:w="367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3523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15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BF3EEA" w:rsidRPr="004C5734" w:rsidTr="00881B7E">
        <w:trPr>
          <w:trHeight w:val="212"/>
        </w:trPr>
        <w:tc>
          <w:tcPr>
            <w:tcW w:w="367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1</w:t>
            </w:r>
          </w:p>
        </w:tc>
        <w:tc>
          <w:tcPr>
            <w:tcW w:w="3523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3</w:t>
            </w:r>
          </w:p>
        </w:tc>
        <w:tc>
          <w:tcPr>
            <w:tcW w:w="1211" w:type="dxa"/>
            <w:gridSpan w:val="2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12</w:t>
            </w:r>
          </w:p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</w:tr>
      <w:tr w:rsidR="00BF3EEA" w:rsidRPr="004C5734" w:rsidTr="00881B7E">
        <w:tc>
          <w:tcPr>
            <w:tcW w:w="15466" w:type="dxa"/>
            <w:gridSpan w:val="17"/>
            <w:vAlign w:val="center"/>
          </w:tcPr>
          <w:p w:rsidR="00BF3EEA" w:rsidRPr="00F70D78" w:rsidRDefault="00BF3EEA" w:rsidP="00626CE2">
            <w:pPr>
              <w:pStyle w:val="ConsPlusNormal"/>
              <w:numPr>
                <w:ilvl w:val="0"/>
                <w:numId w:val="28"/>
              </w:numPr>
              <w:adjustRightInd w:val="0"/>
              <w:jc w:val="center"/>
              <w:rPr>
                <w:sz w:val="18"/>
                <w:szCs w:val="18"/>
              </w:rPr>
            </w:pPr>
            <w:r w:rsidRPr="00A64FA8">
              <w:rPr>
                <w:sz w:val="18"/>
                <w:szCs w:val="18"/>
              </w:rPr>
              <w:t>Цель муниципальной программы  «</w:t>
            </w:r>
            <w:r w:rsidR="00A64FA8" w:rsidRPr="00A64FA8">
              <w:rPr>
                <w:sz w:val="18"/>
                <w:szCs w:val="18"/>
              </w:rPr>
              <w:t>Создание условий для повышения благосостояния граждан, особенно тех, кто находится в трудной жизненной ситуации»</w:t>
            </w:r>
          </w:p>
        </w:tc>
      </w:tr>
      <w:tr w:rsidR="00BF3EEA" w:rsidRPr="004C5734" w:rsidTr="00214346">
        <w:trPr>
          <w:trHeight w:val="28"/>
        </w:trPr>
        <w:tc>
          <w:tcPr>
            <w:tcW w:w="367" w:type="dxa"/>
            <w:vAlign w:val="center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 w:rsidRPr="004C573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3523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  <w:r w:rsidRPr="00B22A81">
              <w:rPr>
                <w:sz w:val="18"/>
                <w:szCs w:val="18"/>
              </w:rPr>
              <w:t>Удельный вес граждан, получивших меры социальной поддержки, в общей численности граждан, имеющих на это право и обратившихся за получением мер социальной поддержки</w:t>
            </w:r>
            <w:r w:rsidRPr="00B22A81">
              <w:rPr>
                <w:sz w:val="18"/>
                <w:szCs w:val="18"/>
              </w:rPr>
              <w:tab/>
            </w:r>
            <w:r w:rsidRPr="00B22A81">
              <w:rPr>
                <w:sz w:val="18"/>
                <w:szCs w:val="18"/>
              </w:rPr>
              <w:tab/>
            </w:r>
            <w:r w:rsidRPr="00B22A81">
              <w:rPr>
                <w:sz w:val="18"/>
                <w:szCs w:val="18"/>
              </w:rPr>
              <w:tab/>
            </w:r>
          </w:p>
        </w:tc>
        <w:tc>
          <w:tcPr>
            <w:tcW w:w="691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44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Pr="004C5734" w:rsidRDefault="00BF3EEA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Организационный отдел</w:t>
            </w:r>
          </w:p>
        </w:tc>
        <w:tc>
          <w:tcPr>
            <w:tcW w:w="1269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297916" w:rsidRPr="004C5734" w:rsidTr="00881B7E">
        <w:trPr>
          <w:trHeight w:val="28"/>
        </w:trPr>
        <w:tc>
          <w:tcPr>
            <w:tcW w:w="15466" w:type="dxa"/>
            <w:gridSpan w:val="17"/>
            <w:vAlign w:val="center"/>
          </w:tcPr>
          <w:p w:rsidR="00297916" w:rsidRPr="004C5734" w:rsidRDefault="00297916" w:rsidP="00297916">
            <w:pPr>
              <w:pStyle w:val="ConsPlusNormal"/>
              <w:numPr>
                <w:ilvl w:val="0"/>
                <w:numId w:val="28"/>
              </w:numPr>
              <w:jc w:val="center"/>
              <w:rPr>
                <w:sz w:val="18"/>
                <w:szCs w:val="18"/>
              </w:rPr>
            </w:pPr>
            <w:r w:rsidRPr="00297916">
              <w:rPr>
                <w:sz w:val="18"/>
                <w:szCs w:val="18"/>
              </w:rPr>
              <w:t>Цель муниципальной программы</w:t>
            </w:r>
            <w:r>
              <w:rPr>
                <w:sz w:val="18"/>
                <w:szCs w:val="18"/>
              </w:rPr>
              <w:t xml:space="preserve"> «</w:t>
            </w:r>
            <w:r w:rsidRPr="00297916">
              <w:rPr>
                <w:sz w:val="18"/>
                <w:szCs w:val="18"/>
              </w:rPr>
              <w:t>Предоставление мер социальной поддержки и оказание социальных услуг отдельным категориям граждан</w:t>
            </w:r>
            <w:r w:rsidR="00881B7E">
              <w:rPr>
                <w:sz w:val="18"/>
                <w:szCs w:val="18"/>
              </w:rPr>
              <w:t>»</w:t>
            </w:r>
          </w:p>
        </w:tc>
      </w:tr>
      <w:tr w:rsidR="00BF3EEA" w:rsidRPr="004C5734" w:rsidTr="00EE4656">
        <w:trPr>
          <w:trHeight w:val="28"/>
        </w:trPr>
        <w:tc>
          <w:tcPr>
            <w:tcW w:w="367" w:type="dxa"/>
            <w:vAlign w:val="center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3523" w:type="dxa"/>
            <w:vAlign w:val="center"/>
          </w:tcPr>
          <w:p w:rsidR="00BF3EEA" w:rsidRPr="00CE7F83" w:rsidRDefault="00BF3EEA" w:rsidP="00BF3EEA">
            <w:pPr>
              <w:pStyle w:val="ConsPlusNormal"/>
              <w:rPr>
                <w:sz w:val="18"/>
                <w:szCs w:val="18"/>
              </w:rPr>
            </w:pPr>
            <w:r w:rsidRPr="00CE7F83">
              <w:rPr>
                <w:sz w:val="18"/>
                <w:szCs w:val="18"/>
              </w:rPr>
              <w:t>Количество лиц, получивших адресную материальную помощь</w:t>
            </w:r>
          </w:p>
        </w:tc>
        <w:tc>
          <w:tcPr>
            <w:tcW w:w="691" w:type="dxa"/>
            <w:vAlign w:val="center"/>
          </w:tcPr>
          <w:p w:rsidR="00BF3EEA" w:rsidRDefault="00BF3EEA" w:rsidP="00EE4656">
            <w:pPr>
              <w:jc w:val="center"/>
            </w:pPr>
            <w:r w:rsidRPr="00692D80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BF3EEA" w:rsidP="00EE4656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82" w:type="dxa"/>
            <w:vAlign w:val="center"/>
          </w:tcPr>
          <w:p w:rsidR="00BF3EEA" w:rsidRPr="004C5734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734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734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EE4656">
        <w:trPr>
          <w:trHeight w:val="28"/>
        </w:trPr>
        <w:tc>
          <w:tcPr>
            <w:tcW w:w="367" w:type="dxa"/>
            <w:vAlign w:val="center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3523" w:type="dxa"/>
            <w:vAlign w:val="center"/>
          </w:tcPr>
          <w:p w:rsidR="00BF3EEA" w:rsidRPr="00CE7F83" w:rsidRDefault="00BF3EEA" w:rsidP="00BF3EEA">
            <w:pPr>
              <w:pStyle w:val="ConsPlusNormal"/>
              <w:rPr>
                <w:sz w:val="18"/>
                <w:szCs w:val="18"/>
              </w:rPr>
            </w:pPr>
            <w:r w:rsidRPr="00CE7F83">
              <w:rPr>
                <w:sz w:val="18"/>
                <w:szCs w:val="18"/>
              </w:rPr>
              <w:t>Обеспеченность врачами на 10 тыс. человек населения</w:t>
            </w:r>
          </w:p>
        </w:tc>
        <w:tc>
          <w:tcPr>
            <w:tcW w:w="691" w:type="dxa"/>
            <w:vAlign w:val="center"/>
          </w:tcPr>
          <w:p w:rsidR="00BF3EEA" w:rsidRDefault="00BF3EEA" w:rsidP="00EE4656">
            <w:pPr>
              <w:jc w:val="center"/>
            </w:pPr>
            <w:r w:rsidRPr="00692D80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BF3EEA" w:rsidP="00EE4656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</w:t>
            </w:r>
          </w:p>
        </w:tc>
        <w:tc>
          <w:tcPr>
            <w:tcW w:w="544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995425"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995425"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995425"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995425">
              <w:rPr>
                <w:sz w:val="18"/>
                <w:szCs w:val="18"/>
              </w:rPr>
              <w:t>31,0</w:t>
            </w:r>
          </w:p>
        </w:tc>
        <w:tc>
          <w:tcPr>
            <w:tcW w:w="582" w:type="dxa"/>
          </w:tcPr>
          <w:p w:rsidR="00BF3EEA" w:rsidRDefault="00BF3EEA" w:rsidP="00EE4656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EE4656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EE4656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EE4656">
            <w:pPr>
              <w:jc w:val="center"/>
            </w:pPr>
          </w:p>
        </w:tc>
        <w:tc>
          <w:tcPr>
            <w:tcW w:w="1643" w:type="dxa"/>
            <w:vAlign w:val="center"/>
          </w:tcPr>
          <w:p w:rsidR="00BF3EEA" w:rsidRDefault="00BF3EEA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BF3EEA" w:rsidRPr="004C5734" w:rsidTr="00EE4656">
        <w:trPr>
          <w:trHeight w:val="28"/>
        </w:trPr>
        <w:tc>
          <w:tcPr>
            <w:tcW w:w="367" w:type="dxa"/>
            <w:vAlign w:val="center"/>
          </w:tcPr>
          <w:p w:rsidR="00BF3EEA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3523" w:type="dxa"/>
            <w:vAlign w:val="center"/>
          </w:tcPr>
          <w:p w:rsidR="00BF3EEA" w:rsidRPr="00CE7F83" w:rsidRDefault="00BF3EEA" w:rsidP="00BF3EEA">
            <w:pPr>
              <w:pStyle w:val="ConsPlusNormal"/>
              <w:rPr>
                <w:sz w:val="18"/>
                <w:szCs w:val="18"/>
              </w:rPr>
            </w:pPr>
            <w:proofErr w:type="gramStart"/>
            <w:r w:rsidRPr="00CE7F83">
              <w:rPr>
                <w:sz w:val="18"/>
                <w:szCs w:val="18"/>
              </w:rPr>
              <w:t xml:space="preserve">Количество </w:t>
            </w:r>
            <w:r>
              <w:rPr>
                <w:sz w:val="18"/>
                <w:szCs w:val="18"/>
              </w:rPr>
              <w:t>обучающихся</w:t>
            </w:r>
            <w:r w:rsidRPr="00CE7F83">
              <w:rPr>
                <w:sz w:val="18"/>
                <w:szCs w:val="18"/>
              </w:rPr>
              <w:t xml:space="preserve">, получивших </w:t>
            </w:r>
            <w:r>
              <w:rPr>
                <w:sz w:val="18"/>
                <w:szCs w:val="18"/>
              </w:rPr>
              <w:t>ежемесячную, денежную выплату на условиях договора о целевом обучении</w:t>
            </w:r>
            <w:proofErr w:type="gramEnd"/>
          </w:p>
        </w:tc>
        <w:tc>
          <w:tcPr>
            <w:tcW w:w="691" w:type="dxa"/>
            <w:vAlign w:val="center"/>
          </w:tcPr>
          <w:p w:rsidR="00BF3EEA" w:rsidRDefault="00BF3EEA" w:rsidP="00EE4656">
            <w:pPr>
              <w:jc w:val="center"/>
            </w:pPr>
            <w:r w:rsidRPr="00692D80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BF3EEA" w:rsidP="00EE4656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4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2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Сектор по вопросам семьи и детства и защите их прав Администрации </w:t>
            </w:r>
            <w:r>
              <w:rPr>
                <w:sz w:val="18"/>
                <w:szCs w:val="18"/>
              </w:rPr>
              <w:lastRenderedPageBreak/>
              <w:t>МО «Нукутский район» 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BF3EEA" w:rsidRPr="004C5734" w:rsidTr="00214346">
        <w:trPr>
          <w:trHeight w:val="28"/>
        </w:trPr>
        <w:tc>
          <w:tcPr>
            <w:tcW w:w="367" w:type="dxa"/>
            <w:vAlign w:val="center"/>
          </w:tcPr>
          <w:p w:rsidR="00BF3EEA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3523" w:type="dxa"/>
            <w:vAlign w:val="center"/>
          </w:tcPr>
          <w:p w:rsidR="00BF3EEA" w:rsidRPr="00CE7F83" w:rsidRDefault="00BF3EEA" w:rsidP="00BF3EE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семей находящихся в ТЖС либо СОП, получивших адресную помощь</w:t>
            </w:r>
          </w:p>
        </w:tc>
        <w:tc>
          <w:tcPr>
            <w:tcW w:w="691" w:type="dxa"/>
            <w:vAlign w:val="center"/>
          </w:tcPr>
          <w:p w:rsidR="00BF3EEA" w:rsidRDefault="00BF3EEA" w:rsidP="00EE4656">
            <w:pPr>
              <w:jc w:val="center"/>
            </w:pPr>
            <w:r w:rsidRPr="00692D80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BF3EEA" w:rsidP="00EE4656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82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BF3EEA" w:rsidRPr="004C5734" w:rsidTr="00214346">
        <w:trPr>
          <w:trHeight w:val="28"/>
        </w:trPr>
        <w:tc>
          <w:tcPr>
            <w:tcW w:w="367" w:type="dxa"/>
            <w:vAlign w:val="center"/>
          </w:tcPr>
          <w:p w:rsidR="00BF3EEA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3523" w:type="dxa"/>
            <w:vAlign w:val="center"/>
          </w:tcPr>
          <w:p w:rsidR="00BF3EEA" w:rsidRDefault="00BF3EEA" w:rsidP="00BF3EEA">
            <w:pPr>
              <w:pStyle w:val="ConsPlusNormal"/>
              <w:rPr>
                <w:sz w:val="18"/>
                <w:szCs w:val="18"/>
              </w:rPr>
            </w:pPr>
            <w:r w:rsidRPr="00E303D3">
              <w:rPr>
                <w:sz w:val="18"/>
                <w:szCs w:val="18"/>
              </w:rPr>
              <w:t xml:space="preserve">Обеспеченность </w:t>
            </w:r>
            <w:r>
              <w:rPr>
                <w:sz w:val="18"/>
                <w:szCs w:val="18"/>
              </w:rPr>
              <w:t>педагогическими работниками</w:t>
            </w:r>
            <w:r w:rsidRPr="00E303D3">
              <w:rPr>
                <w:sz w:val="18"/>
                <w:szCs w:val="18"/>
              </w:rPr>
              <w:t xml:space="preserve"> на 10 тыс. человек населения</w:t>
            </w:r>
          </w:p>
        </w:tc>
        <w:tc>
          <w:tcPr>
            <w:tcW w:w="691" w:type="dxa"/>
            <w:vAlign w:val="center"/>
          </w:tcPr>
          <w:p w:rsidR="00BF3EEA" w:rsidRDefault="00BF3EEA" w:rsidP="00EE4656">
            <w:pPr>
              <w:jc w:val="center"/>
            </w:pPr>
            <w:r w:rsidRPr="00692D80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BF3EEA" w:rsidP="00EE4656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5B5013"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5B5013"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5B5013"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5B5013">
              <w:rPr>
                <w:sz w:val="18"/>
                <w:szCs w:val="18"/>
              </w:rPr>
              <w:t>31,0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jc w:val="center"/>
            </w:pPr>
            <w:r w:rsidRPr="005B5013">
              <w:rPr>
                <w:sz w:val="18"/>
                <w:szCs w:val="18"/>
              </w:rPr>
              <w:t>31,0</w:t>
            </w:r>
          </w:p>
        </w:tc>
        <w:tc>
          <w:tcPr>
            <w:tcW w:w="582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BF3EEA" w:rsidRPr="004C5734" w:rsidTr="00214346">
        <w:trPr>
          <w:trHeight w:val="28"/>
        </w:trPr>
        <w:tc>
          <w:tcPr>
            <w:tcW w:w="367" w:type="dxa"/>
            <w:vAlign w:val="center"/>
          </w:tcPr>
          <w:p w:rsidR="00BF3EEA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3523" w:type="dxa"/>
            <w:vAlign w:val="center"/>
          </w:tcPr>
          <w:p w:rsidR="00BF3EEA" w:rsidRPr="00E303D3" w:rsidRDefault="00BF3EEA" w:rsidP="00BF3EE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семей из числа членов участника СВО,</w:t>
            </w:r>
            <w:r w:rsidRPr="00E303D3">
              <w:rPr>
                <w:sz w:val="18"/>
                <w:szCs w:val="18"/>
              </w:rPr>
              <w:t xml:space="preserve"> получивших </w:t>
            </w:r>
            <w:r>
              <w:rPr>
                <w:sz w:val="18"/>
                <w:szCs w:val="18"/>
              </w:rPr>
              <w:t>услугу</w:t>
            </w:r>
            <w:r w:rsidRPr="00E303D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 установке АДПИ в жилом помещении, от общего количества семей участника СВО</w:t>
            </w:r>
          </w:p>
        </w:tc>
        <w:tc>
          <w:tcPr>
            <w:tcW w:w="691" w:type="dxa"/>
            <w:vAlign w:val="center"/>
          </w:tcPr>
          <w:p w:rsidR="00BF3EEA" w:rsidRDefault="00BF3EEA" w:rsidP="00EE4656">
            <w:pPr>
              <w:jc w:val="center"/>
            </w:pPr>
            <w:r w:rsidRPr="00692D80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BF3EEA" w:rsidP="00EE4656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619" w:type="dxa"/>
            <w:vAlign w:val="center"/>
          </w:tcPr>
          <w:p w:rsidR="00BF3EEA" w:rsidRDefault="00BF3EEA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582" w:type="dxa"/>
            <w:vAlign w:val="center"/>
          </w:tcPr>
          <w:p w:rsidR="00BF3EEA" w:rsidRPr="004C5734" w:rsidRDefault="00BF3EEA" w:rsidP="00214346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15466" w:type="dxa"/>
            <w:gridSpan w:val="17"/>
            <w:vAlign w:val="center"/>
          </w:tcPr>
          <w:p w:rsidR="00BF3EEA" w:rsidRPr="00724BCC" w:rsidRDefault="00BF3EEA" w:rsidP="00BF3EEA">
            <w:pPr>
              <w:pStyle w:val="aa"/>
              <w:numPr>
                <w:ilvl w:val="0"/>
                <w:numId w:val="28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муниципальной программы  «</w:t>
            </w:r>
            <w:r w:rsidRPr="009C61CE">
              <w:rPr>
                <w:sz w:val="18"/>
                <w:szCs w:val="18"/>
              </w:rPr>
              <w:t>Исполнение полномочий, переданн</w:t>
            </w:r>
            <w:r>
              <w:rPr>
                <w:sz w:val="18"/>
                <w:szCs w:val="18"/>
              </w:rPr>
              <w:t>ых из бюджета Иркутской области»</w:t>
            </w:r>
          </w:p>
        </w:tc>
      </w:tr>
      <w:tr w:rsidR="00BF3EEA" w:rsidRPr="004C5734" w:rsidTr="00214346">
        <w:tc>
          <w:tcPr>
            <w:tcW w:w="367" w:type="dxa"/>
            <w:vAlign w:val="center"/>
          </w:tcPr>
          <w:p w:rsidR="00BF3EEA" w:rsidRPr="004C5734" w:rsidRDefault="00BF3EEA" w:rsidP="00BF3EE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3523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>Доля освоенных средств, выделенных на реализацию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691" w:type="dxa"/>
            <w:vAlign w:val="center"/>
          </w:tcPr>
          <w:p w:rsidR="00BF3EEA" w:rsidRPr="00724BCC" w:rsidRDefault="00BF3EEA" w:rsidP="00214346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Pr="00724BCC" w:rsidRDefault="00BF3EEA" w:rsidP="00214346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BF3EEA" w:rsidRPr="00724BCC" w:rsidRDefault="00BF3EEA" w:rsidP="00214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Pr="00724BCC" w:rsidRDefault="00BF3EEA" w:rsidP="00214346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00,0</w:t>
            </w:r>
          </w:p>
        </w:tc>
        <w:tc>
          <w:tcPr>
            <w:tcW w:w="544" w:type="dxa"/>
            <w:vAlign w:val="center"/>
          </w:tcPr>
          <w:p w:rsidR="00BF3EEA" w:rsidRPr="00724BCC" w:rsidRDefault="00BF3EEA" w:rsidP="00214346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214346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Pr="00724BCC" w:rsidRDefault="00ED4ED1" w:rsidP="004C7693">
            <w:pPr>
              <w:jc w:val="center"/>
              <w:rPr>
                <w:sz w:val="18"/>
                <w:szCs w:val="18"/>
              </w:rPr>
            </w:pPr>
            <w:r w:rsidRPr="00ED4ED1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15466" w:type="dxa"/>
            <w:gridSpan w:val="17"/>
            <w:vAlign w:val="center"/>
          </w:tcPr>
          <w:p w:rsidR="00BF3EEA" w:rsidRPr="00724BCC" w:rsidRDefault="00BF3EEA" w:rsidP="00BF3EEA">
            <w:pPr>
              <w:pStyle w:val="aa"/>
              <w:numPr>
                <w:ilvl w:val="0"/>
                <w:numId w:val="28"/>
              </w:num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Цель муниципальной программы «</w:t>
            </w:r>
            <w:r w:rsidRPr="006D65DA">
              <w:rPr>
                <w:sz w:val="18"/>
                <w:szCs w:val="18"/>
              </w:rPr>
              <w:t>Повышение эффективности мер по улучшению положения и качества жизни граждан пожилого возраста</w:t>
            </w:r>
            <w:r w:rsidRPr="00724BCC">
              <w:rPr>
                <w:sz w:val="18"/>
                <w:szCs w:val="18"/>
              </w:rPr>
              <w:t>»</w:t>
            </w: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3523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 xml:space="preserve">Доля пенсионеров, принявших участие в </w:t>
            </w:r>
            <w:r w:rsidRPr="006D65DA">
              <w:rPr>
                <w:sz w:val="18"/>
                <w:szCs w:val="18"/>
              </w:rPr>
              <w:lastRenderedPageBreak/>
              <w:t>физкультурно-спортивных мероприятиях, от общего количества пенсионеров</w:t>
            </w:r>
          </w:p>
        </w:tc>
        <w:tc>
          <w:tcPr>
            <w:tcW w:w="691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lastRenderedPageBreak/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Pr="00724BCC" w:rsidRDefault="00881B7E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BF3EEA"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544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A124FB">
              <w:rPr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A124FB">
              <w:rPr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A124FB">
              <w:rPr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A124FB">
              <w:rPr>
                <w:sz w:val="18"/>
                <w:szCs w:val="18"/>
              </w:rPr>
              <w:t>12,0</w:t>
            </w:r>
          </w:p>
        </w:tc>
        <w:tc>
          <w:tcPr>
            <w:tcW w:w="582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Pr="00724BCC" w:rsidRDefault="00BF3EEA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Сектор по </w:t>
            </w:r>
            <w:r>
              <w:rPr>
                <w:sz w:val="18"/>
                <w:szCs w:val="18"/>
              </w:rPr>
              <w:lastRenderedPageBreak/>
              <w:t>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Pr="004C5734" w:rsidRDefault="00BF3EEA" w:rsidP="00BF3EE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3.2</w:t>
            </w:r>
          </w:p>
        </w:tc>
        <w:tc>
          <w:tcPr>
            <w:tcW w:w="3523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>Количество долгожителей, получивших поздравление, от общего количества отмечающих юбилейные даты 90, 95, 100 лет</w:t>
            </w:r>
          </w:p>
        </w:tc>
        <w:tc>
          <w:tcPr>
            <w:tcW w:w="691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Pr="00724BCC" w:rsidRDefault="00881B7E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BF3EEA"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544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8F68CB">
              <w:rPr>
                <w:sz w:val="18"/>
                <w:szCs w:val="18"/>
              </w:rPr>
              <w:t>30,0</w:t>
            </w:r>
          </w:p>
        </w:tc>
        <w:tc>
          <w:tcPr>
            <w:tcW w:w="582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Pr="00724BCC" w:rsidRDefault="00BF3EEA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3523" w:type="dxa"/>
            <w:vAlign w:val="center"/>
          </w:tcPr>
          <w:p w:rsidR="00BF3EEA" w:rsidRPr="006D65DA" w:rsidRDefault="00BF3EEA" w:rsidP="00881B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семейных пар, проживших в браке 50 и более лет и  получивших поздравление</w:t>
            </w:r>
          </w:p>
        </w:tc>
        <w:tc>
          <w:tcPr>
            <w:tcW w:w="691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Pr="00724BCC" w:rsidRDefault="00881B7E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BF3EEA"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Pr="008F68CB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:rsidR="00BF3EEA" w:rsidRPr="008F68CB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19" w:type="dxa"/>
            <w:vAlign w:val="center"/>
          </w:tcPr>
          <w:p w:rsidR="00BF3EEA" w:rsidRPr="008F68CB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19" w:type="dxa"/>
            <w:vAlign w:val="center"/>
          </w:tcPr>
          <w:p w:rsidR="00BF3EEA" w:rsidRPr="008F68CB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19" w:type="dxa"/>
            <w:vAlign w:val="center"/>
          </w:tcPr>
          <w:p w:rsidR="00BF3EEA" w:rsidRPr="008F68CB" w:rsidRDefault="00BF3EEA" w:rsidP="00881B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82" w:type="dxa"/>
            <w:vAlign w:val="center"/>
          </w:tcPr>
          <w:p w:rsidR="00BF3EEA" w:rsidRPr="00724BCC" w:rsidRDefault="00BF3EEA" w:rsidP="00881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724BCC" w:rsidRDefault="00BF3EEA" w:rsidP="00881B7E">
            <w:pPr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15466" w:type="dxa"/>
            <w:gridSpan w:val="17"/>
            <w:vAlign w:val="center"/>
          </w:tcPr>
          <w:p w:rsidR="00BF3EEA" w:rsidRPr="00A10F77" w:rsidRDefault="00BF3EEA" w:rsidP="00BF3EEA">
            <w:pPr>
              <w:pStyle w:val="aa"/>
              <w:numPr>
                <w:ilvl w:val="0"/>
                <w:numId w:val="28"/>
              </w:numPr>
              <w:jc w:val="center"/>
              <w:rPr>
                <w:sz w:val="18"/>
                <w:szCs w:val="18"/>
              </w:rPr>
            </w:pPr>
            <w:r w:rsidRPr="00474EC1">
              <w:rPr>
                <w:sz w:val="18"/>
                <w:szCs w:val="18"/>
              </w:rPr>
              <w:t xml:space="preserve">Цель муниципальной программы </w:t>
            </w:r>
            <w:r>
              <w:rPr>
                <w:sz w:val="18"/>
                <w:szCs w:val="18"/>
              </w:rPr>
              <w:t>«</w:t>
            </w:r>
            <w:r w:rsidRPr="002953ED">
              <w:rPr>
                <w:sz w:val="18"/>
                <w:szCs w:val="18"/>
              </w:rPr>
              <w:t>Создание условий для социальной и экономической устойчивости семьи</w:t>
            </w:r>
            <w:r>
              <w:rPr>
                <w:sz w:val="18"/>
                <w:szCs w:val="18"/>
              </w:rPr>
              <w:t>»</w:t>
            </w: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352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освоенных средств, выделенных на организацию выездов на мероприятия</w:t>
            </w:r>
          </w:p>
        </w:tc>
        <w:tc>
          <w:tcPr>
            <w:tcW w:w="691" w:type="dxa"/>
            <w:vAlign w:val="center"/>
          </w:tcPr>
          <w:p w:rsidR="00BF3EEA" w:rsidRPr="000C0535" w:rsidRDefault="00BF3EEA" w:rsidP="00EE4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881B7E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BF3EEA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44" w:type="dxa"/>
            <w:vAlign w:val="center"/>
          </w:tcPr>
          <w:p w:rsidR="00BF3EEA" w:rsidRDefault="00BF3EEA" w:rsidP="00626C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</w:tcPr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</w:tcPr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</w:tcPr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</w:tcPr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</w:tcPr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pPr>
              <w:rPr>
                <w:sz w:val="18"/>
                <w:szCs w:val="18"/>
              </w:rPr>
            </w:pPr>
          </w:p>
          <w:p w:rsidR="00BF3EEA" w:rsidRDefault="00BF3EEA" w:rsidP="00BF3EEA"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BF3EEA" w:rsidRDefault="00BF3EEA" w:rsidP="004C7693">
            <w:pPr>
              <w:jc w:val="center"/>
            </w:pPr>
            <w:r w:rsidRPr="00BB7556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352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 детей, принявших участие в районном мероприятии, от общего количества социально-активных детей и подростков</w:t>
            </w:r>
          </w:p>
        </w:tc>
        <w:tc>
          <w:tcPr>
            <w:tcW w:w="691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881B7E" w:rsidP="00EE46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BF3EEA" w:rsidRPr="002257E1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4C76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544" w:type="dxa"/>
            <w:vAlign w:val="center"/>
          </w:tcPr>
          <w:p w:rsidR="00BF3EEA" w:rsidRDefault="00BF3EEA" w:rsidP="004C76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4C76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DE09EF">
              <w:rPr>
                <w:sz w:val="18"/>
                <w:szCs w:val="18"/>
              </w:rPr>
              <w:t>40,0</w:t>
            </w:r>
          </w:p>
        </w:tc>
        <w:tc>
          <w:tcPr>
            <w:tcW w:w="582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BF3EEA" w:rsidRDefault="00BF3EEA" w:rsidP="004C7693">
            <w:pPr>
              <w:jc w:val="center"/>
            </w:pPr>
            <w:r w:rsidRPr="00BB7556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352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 детей, принявших участие в районном мероприятии, от общего количества несовершеннолетних детей</w:t>
            </w:r>
          </w:p>
        </w:tc>
        <w:tc>
          <w:tcPr>
            <w:tcW w:w="691" w:type="dxa"/>
          </w:tcPr>
          <w:p w:rsidR="00BF3EEA" w:rsidRDefault="00BF3EEA" w:rsidP="00BF3EEA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BF3EEA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BF3EEA">
            <w:pPr>
              <w:jc w:val="center"/>
            </w:pPr>
            <w:r w:rsidRPr="000D78E4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</w:tcPr>
          <w:p w:rsidR="00BF3EEA" w:rsidRDefault="00BF3EEA" w:rsidP="00EE4656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EE4656">
            <w:pPr>
              <w:jc w:val="center"/>
              <w:rPr>
                <w:sz w:val="18"/>
                <w:szCs w:val="18"/>
              </w:rPr>
            </w:pPr>
          </w:p>
          <w:p w:rsidR="00BF3EEA" w:rsidRDefault="00881B7E" w:rsidP="00EE4656">
            <w:pPr>
              <w:jc w:val="center"/>
            </w:pPr>
            <w:r>
              <w:rPr>
                <w:sz w:val="18"/>
                <w:szCs w:val="18"/>
              </w:rPr>
              <w:t>в</w:t>
            </w:r>
            <w:r w:rsidR="00BF3EEA" w:rsidRPr="00594541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4C76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544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9B6234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</w:tcPr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  <w:rPr>
                <w:sz w:val="18"/>
                <w:szCs w:val="18"/>
              </w:rPr>
            </w:pPr>
          </w:p>
          <w:p w:rsidR="00BF3EEA" w:rsidRDefault="00BF3EEA" w:rsidP="004C7693">
            <w:pPr>
              <w:jc w:val="center"/>
            </w:pPr>
            <w:r w:rsidRPr="001A401B">
              <w:rPr>
                <w:sz w:val="18"/>
                <w:szCs w:val="18"/>
              </w:rPr>
              <w:t>70,0</w:t>
            </w:r>
          </w:p>
        </w:tc>
        <w:tc>
          <w:tcPr>
            <w:tcW w:w="582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BF3EEA" w:rsidRDefault="00BF3EEA" w:rsidP="004C7693">
            <w:pPr>
              <w:jc w:val="center"/>
            </w:pPr>
            <w:r w:rsidRPr="00BB7556">
              <w:rPr>
                <w:sz w:val="18"/>
                <w:szCs w:val="18"/>
              </w:rPr>
              <w:t xml:space="preserve">Сектор по вопросам семьи и детства и защите их прав Администрации </w:t>
            </w:r>
            <w:r w:rsidRPr="00BB7556">
              <w:rPr>
                <w:sz w:val="18"/>
                <w:szCs w:val="18"/>
              </w:rPr>
              <w:lastRenderedPageBreak/>
              <w:t>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4.4</w:t>
            </w:r>
          </w:p>
        </w:tc>
        <w:tc>
          <w:tcPr>
            <w:tcW w:w="352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освоенных средств, выделенных на приобретение новогодних подарков отдельным категориям граждан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jc w:val="center"/>
            </w:pPr>
            <w:r w:rsidRPr="000D78E4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881B7E" w:rsidP="00881B7E">
            <w:pPr>
              <w:jc w:val="center"/>
            </w:pPr>
            <w:r>
              <w:rPr>
                <w:sz w:val="18"/>
                <w:szCs w:val="18"/>
              </w:rPr>
              <w:t>в</w:t>
            </w:r>
            <w:r w:rsidR="00BF3EEA" w:rsidRPr="00594541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44" w:type="dxa"/>
            <w:vAlign w:val="center"/>
          </w:tcPr>
          <w:p w:rsidR="00BF3EEA" w:rsidRDefault="00881B7E" w:rsidP="00881B7E">
            <w:pPr>
              <w:jc w:val="center"/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DD1A04"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BB7556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352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53ED">
              <w:rPr>
                <w:sz w:val="18"/>
                <w:szCs w:val="18"/>
              </w:rPr>
              <w:t>Доля  детей, принявших участие в акции, от общего количества детей, родившихся в текущем году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jc w:val="center"/>
            </w:pPr>
            <w:r w:rsidRPr="000D78E4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881B7E" w:rsidP="00881B7E">
            <w:pPr>
              <w:jc w:val="center"/>
            </w:pPr>
            <w:r>
              <w:rPr>
                <w:sz w:val="18"/>
                <w:szCs w:val="18"/>
              </w:rPr>
              <w:t>в</w:t>
            </w:r>
            <w:r w:rsidR="00BF3EEA" w:rsidRPr="00594541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jc w:val="center"/>
            </w:pPr>
            <w:r w:rsidRPr="009B6234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374510"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BB7556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352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>Доля освоенных средств, выделенных на реализацию</w:t>
            </w:r>
            <w:r>
              <w:rPr>
                <w:sz w:val="18"/>
                <w:szCs w:val="18"/>
              </w:rPr>
              <w:t xml:space="preserve"> </w:t>
            </w:r>
            <w:r w:rsidRPr="002953ED">
              <w:rPr>
                <w:rFonts w:eastAsiaTheme="minorHAnsi"/>
                <w:lang w:eastAsia="en-US"/>
              </w:rPr>
              <w:t xml:space="preserve"> </w:t>
            </w:r>
            <w:r w:rsidRPr="002953ED">
              <w:rPr>
                <w:sz w:val="18"/>
                <w:szCs w:val="18"/>
              </w:rPr>
              <w:t>мероприятий</w:t>
            </w:r>
            <w:r>
              <w:rPr>
                <w:sz w:val="18"/>
                <w:szCs w:val="18"/>
              </w:rPr>
              <w:t xml:space="preserve"> общественным организациям</w:t>
            </w:r>
            <w:r w:rsidRPr="002953ED">
              <w:rPr>
                <w:sz w:val="18"/>
                <w:szCs w:val="18"/>
              </w:rPr>
              <w:t>, направленных  на укрепление института семьи, формирование ответственного отцовства и материнства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jc w:val="center"/>
            </w:pPr>
            <w:r w:rsidRPr="000D78E4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gridSpan w:val="2"/>
            <w:vAlign w:val="center"/>
          </w:tcPr>
          <w:p w:rsidR="00BF3EEA" w:rsidRDefault="00881B7E" w:rsidP="00881B7E">
            <w:pPr>
              <w:jc w:val="center"/>
            </w:pPr>
            <w:r>
              <w:rPr>
                <w:sz w:val="18"/>
                <w:szCs w:val="18"/>
              </w:rPr>
              <w:t>в</w:t>
            </w:r>
            <w:r w:rsidR="00BF3EEA" w:rsidRPr="00594541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jc w:val="center"/>
            </w:pPr>
            <w:r w:rsidRPr="009B6234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jc w:val="center"/>
            </w:pPr>
            <w:r w:rsidRPr="00750637"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jc w:val="center"/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BB7556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15466" w:type="dxa"/>
            <w:gridSpan w:val="17"/>
            <w:vAlign w:val="center"/>
          </w:tcPr>
          <w:p w:rsidR="00BF3EEA" w:rsidRPr="00A10F77" w:rsidRDefault="00BF3EEA" w:rsidP="00BF3EEA">
            <w:pPr>
              <w:pStyle w:val="a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74EC1">
              <w:rPr>
                <w:sz w:val="18"/>
                <w:szCs w:val="18"/>
              </w:rPr>
              <w:t xml:space="preserve">Цель муниципальной программы </w:t>
            </w:r>
            <w:r>
              <w:rPr>
                <w:sz w:val="18"/>
                <w:szCs w:val="18"/>
              </w:rPr>
              <w:t>«</w:t>
            </w:r>
            <w:r w:rsidRPr="0039259D">
              <w:rPr>
                <w:iCs/>
                <w:color w:val="000000"/>
              </w:rPr>
              <w:t xml:space="preserve"> </w:t>
            </w:r>
            <w:r w:rsidRPr="0039259D">
              <w:rPr>
                <w:iCs/>
                <w:sz w:val="18"/>
                <w:szCs w:val="18"/>
              </w:rPr>
              <w:t>Профилактике случаев суицида среди несовершеннолетних посредством формирования позитивной адаптации к жизни</w:t>
            </w:r>
            <w:r>
              <w:rPr>
                <w:sz w:val="18"/>
                <w:szCs w:val="18"/>
              </w:rPr>
              <w:t>»</w:t>
            </w: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3523" w:type="dxa"/>
            <w:vAlign w:val="center"/>
          </w:tcPr>
          <w:p w:rsidR="00BF3EEA" w:rsidRPr="00C03469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 w:rsidRPr="0039259D">
              <w:rPr>
                <w:sz w:val="18"/>
                <w:szCs w:val="18"/>
              </w:rPr>
              <w:t>Доля сотрудников, принявших участие в тематических встречах, от общей численности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151" w:type="dxa"/>
            <w:vAlign w:val="center"/>
          </w:tcPr>
          <w:p w:rsidR="00BF3EEA" w:rsidRDefault="00881B7E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BF3EEA">
              <w:rPr>
                <w:sz w:val="18"/>
                <w:szCs w:val="18"/>
              </w:rPr>
              <w:t>озрастание</w:t>
            </w:r>
          </w:p>
        </w:tc>
        <w:tc>
          <w:tcPr>
            <w:tcW w:w="833" w:type="dxa"/>
            <w:gridSpan w:val="2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Pr="00AA03F0" w:rsidRDefault="00BF3EEA" w:rsidP="00881B7E">
            <w:pPr>
              <w:jc w:val="center"/>
              <w:rPr>
                <w:sz w:val="18"/>
                <w:szCs w:val="18"/>
              </w:rPr>
            </w:pPr>
            <w:r w:rsidRPr="00AA03F0">
              <w:rPr>
                <w:sz w:val="18"/>
                <w:szCs w:val="18"/>
              </w:rPr>
              <w:t>МКУ «Комитет по образованию муниципального образования 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3523" w:type="dxa"/>
            <w:vAlign w:val="center"/>
          </w:tcPr>
          <w:p w:rsidR="00BF3EEA" w:rsidRPr="00C03469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9259D">
              <w:rPr>
                <w:sz w:val="18"/>
                <w:szCs w:val="18"/>
              </w:rPr>
              <w:t>Доля сотрудников, принявших участие в тематических мероприятиях и курсах, от общей численности представителей системы профилактики и безнадзорности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15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AA03F0">
              <w:rPr>
                <w:sz w:val="18"/>
                <w:szCs w:val="18"/>
              </w:rPr>
              <w:t>МКУ «Комитет по образованию муниципального образования 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</w:t>
            </w:r>
          </w:p>
        </w:tc>
        <w:tc>
          <w:tcPr>
            <w:tcW w:w="352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9259D">
              <w:rPr>
                <w:sz w:val="18"/>
                <w:szCs w:val="18"/>
              </w:rPr>
              <w:t>Количество общеобразовательных организаций, принявших участие в конкурсе, от общего количества общеобразовательных организаций района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15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6D3D8E">
              <w:rPr>
                <w:sz w:val="18"/>
                <w:szCs w:val="18"/>
              </w:rPr>
              <w:t xml:space="preserve">Сектор по вопросам семьи и детства и защите их прав Администрации </w:t>
            </w:r>
            <w:r w:rsidRPr="006D3D8E">
              <w:rPr>
                <w:sz w:val="18"/>
                <w:szCs w:val="18"/>
              </w:rPr>
              <w:lastRenderedPageBreak/>
              <w:t>МО «Нукутский район»</w:t>
            </w:r>
          </w:p>
        </w:tc>
        <w:tc>
          <w:tcPr>
            <w:tcW w:w="1269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53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5.4</w:t>
            </w:r>
          </w:p>
        </w:tc>
        <w:tc>
          <w:tcPr>
            <w:tcW w:w="352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03F0">
              <w:rPr>
                <w:sz w:val="18"/>
                <w:szCs w:val="18"/>
              </w:rPr>
              <w:t>Доля законных представителей, принявших участие в консультациях, от общей численности законных представителей воспитывающих детей с девиантным поведением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15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6D3D8E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3523" w:type="dxa"/>
            <w:vAlign w:val="center"/>
          </w:tcPr>
          <w:p w:rsidR="00BF3EEA" w:rsidRPr="00241F87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03F0">
              <w:rPr>
                <w:sz w:val="18"/>
                <w:szCs w:val="18"/>
              </w:rPr>
              <w:t>Доля освоенных средств, выделенных на изготовление информационных баннеров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15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CD76E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F3EEA" w:rsidRPr="004C5734" w:rsidTr="00881B7E">
        <w:tc>
          <w:tcPr>
            <w:tcW w:w="367" w:type="dxa"/>
            <w:vAlign w:val="center"/>
          </w:tcPr>
          <w:p w:rsidR="00BF3EEA" w:rsidRDefault="00BF3EEA" w:rsidP="00BF3E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3523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03F0">
              <w:rPr>
                <w:sz w:val="18"/>
                <w:szCs w:val="18"/>
              </w:rPr>
              <w:t>Доля освоенных средств, выделенных на приобретение профессиональных инструментариев</w:t>
            </w:r>
          </w:p>
        </w:tc>
        <w:tc>
          <w:tcPr>
            <w:tcW w:w="69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151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Возрастание</w:t>
            </w:r>
          </w:p>
        </w:tc>
        <w:tc>
          <w:tcPr>
            <w:tcW w:w="833" w:type="dxa"/>
            <w:gridSpan w:val="2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1B7E">
              <w:rPr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582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F3EEA" w:rsidRDefault="00BF3EEA" w:rsidP="00881B7E">
            <w:pPr>
              <w:jc w:val="center"/>
            </w:pPr>
            <w:r w:rsidRPr="00CD76E0"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1269" w:type="dxa"/>
            <w:vAlign w:val="center"/>
          </w:tcPr>
          <w:p w:rsidR="00BF3EEA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BF3EEA" w:rsidRPr="004C5834" w:rsidRDefault="00BF3EEA" w:rsidP="00881B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CE7F83" w:rsidRPr="00E4176C" w:rsidRDefault="00CE7F83" w:rsidP="004C2173">
      <w:pPr>
        <w:pStyle w:val="ConsPlusNormal"/>
        <w:jc w:val="center"/>
        <w:rPr>
          <w:szCs w:val="24"/>
        </w:rPr>
      </w:pPr>
    </w:p>
    <w:p w:rsidR="004C2173" w:rsidRDefault="004C2173" w:rsidP="004C2173">
      <w:pPr>
        <w:pStyle w:val="ConsPlusNormal"/>
        <w:jc w:val="both"/>
        <w:rPr>
          <w:sz w:val="28"/>
          <w:szCs w:val="28"/>
        </w:rPr>
      </w:pPr>
    </w:p>
    <w:p w:rsidR="004C2173" w:rsidRDefault="004C2173" w:rsidP="007355D8">
      <w:pPr>
        <w:jc w:val="center"/>
        <w:rPr>
          <w:b/>
        </w:rPr>
      </w:pPr>
    </w:p>
    <w:p w:rsidR="004C2173" w:rsidRDefault="004C2173" w:rsidP="007355D8">
      <w:pPr>
        <w:jc w:val="center"/>
        <w:rPr>
          <w:b/>
        </w:rPr>
      </w:pPr>
    </w:p>
    <w:p w:rsidR="004C2173" w:rsidRDefault="004C2173" w:rsidP="007355D8">
      <w:pPr>
        <w:jc w:val="center"/>
        <w:rPr>
          <w:b/>
        </w:rPr>
      </w:pPr>
    </w:p>
    <w:p w:rsidR="004C2173" w:rsidRDefault="004C2173" w:rsidP="007355D8">
      <w:pPr>
        <w:jc w:val="center"/>
        <w:rPr>
          <w:b/>
        </w:rPr>
      </w:pPr>
    </w:p>
    <w:p w:rsidR="004C2173" w:rsidRDefault="004C2173" w:rsidP="007355D8">
      <w:pPr>
        <w:jc w:val="center"/>
        <w:rPr>
          <w:b/>
        </w:rPr>
      </w:pPr>
    </w:p>
    <w:p w:rsidR="004C2173" w:rsidRDefault="004C2173" w:rsidP="007355D8">
      <w:pPr>
        <w:jc w:val="center"/>
        <w:rPr>
          <w:b/>
        </w:rPr>
      </w:pPr>
    </w:p>
    <w:p w:rsidR="008469EE" w:rsidRDefault="008469EE" w:rsidP="00BF3EEA">
      <w:pPr>
        <w:rPr>
          <w:b/>
        </w:rPr>
        <w:sectPr w:rsidR="008469EE" w:rsidSect="004C2173">
          <w:pgSz w:w="16838" w:h="11906" w:orient="landscape"/>
          <w:pgMar w:top="1134" w:right="851" w:bottom="850" w:left="993" w:header="708" w:footer="708" w:gutter="0"/>
          <w:cols w:space="720"/>
          <w:docGrid w:linePitch="326"/>
        </w:sectPr>
      </w:pPr>
    </w:p>
    <w:p w:rsidR="004C2173" w:rsidRDefault="004C2173" w:rsidP="00BF3EEA">
      <w:pPr>
        <w:rPr>
          <w:b/>
        </w:rPr>
      </w:pPr>
    </w:p>
    <w:p w:rsidR="008469EE" w:rsidRPr="009C5877" w:rsidRDefault="008469EE" w:rsidP="008469EE">
      <w:pPr>
        <w:pStyle w:val="ConsPlusNormal"/>
        <w:jc w:val="right"/>
        <w:outlineLvl w:val="3"/>
        <w:rPr>
          <w:szCs w:val="24"/>
        </w:rPr>
      </w:pPr>
      <w:r w:rsidRPr="009C5877">
        <w:rPr>
          <w:szCs w:val="24"/>
        </w:rPr>
        <w:t>Таблица 3</w:t>
      </w:r>
    </w:p>
    <w:p w:rsidR="008469EE" w:rsidRPr="009C5877" w:rsidRDefault="008469EE" w:rsidP="008469EE">
      <w:pPr>
        <w:pStyle w:val="ConsPlusNormal"/>
        <w:jc w:val="both"/>
        <w:rPr>
          <w:szCs w:val="24"/>
        </w:rPr>
      </w:pPr>
    </w:p>
    <w:p w:rsidR="008469EE" w:rsidRPr="009C5877" w:rsidRDefault="008469EE" w:rsidP="008469EE">
      <w:pPr>
        <w:pStyle w:val="ConsPlusNormal"/>
        <w:jc w:val="center"/>
        <w:rPr>
          <w:szCs w:val="24"/>
        </w:rPr>
      </w:pPr>
      <w:r w:rsidRPr="009C5877">
        <w:rPr>
          <w:szCs w:val="24"/>
        </w:rPr>
        <w:t xml:space="preserve">СТРУКТУРА </w:t>
      </w:r>
      <w:r w:rsidRPr="00110A07">
        <w:rPr>
          <w:szCs w:val="24"/>
        </w:rPr>
        <w:t>МУНИЦИПАЛЬНОЙ ПРОГРАММЫ</w:t>
      </w:r>
      <w:r w:rsidRPr="009C5877">
        <w:rPr>
          <w:szCs w:val="24"/>
        </w:rPr>
        <w:t xml:space="preserve"> </w:t>
      </w:r>
    </w:p>
    <w:p w:rsidR="008469EE" w:rsidRPr="009C5877" w:rsidRDefault="00EE7876" w:rsidP="008469EE">
      <w:pPr>
        <w:pStyle w:val="ConsPlusNormal"/>
        <w:jc w:val="center"/>
        <w:rPr>
          <w:szCs w:val="24"/>
        </w:rPr>
      </w:pPr>
      <w:r>
        <w:rPr>
          <w:szCs w:val="24"/>
        </w:rPr>
        <w:t>«</w:t>
      </w:r>
      <w:r w:rsidR="00E96714">
        <w:rPr>
          <w:szCs w:val="24"/>
        </w:rPr>
        <w:t>СОЦИАЛЬНАЯ ПОДДЕРЖКА НАСЕЛЕНИЯ</w:t>
      </w:r>
      <w:r>
        <w:rPr>
          <w:szCs w:val="24"/>
        </w:rPr>
        <w:t>»</w:t>
      </w:r>
    </w:p>
    <w:p w:rsidR="008469EE" w:rsidRPr="009C5877" w:rsidRDefault="008469EE" w:rsidP="008469EE">
      <w:pPr>
        <w:pStyle w:val="ConsPlusNormal"/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843"/>
        <w:gridCol w:w="40"/>
        <w:gridCol w:w="2653"/>
        <w:gridCol w:w="1903"/>
      </w:tblGrid>
      <w:tr w:rsidR="008469EE" w:rsidRPr="009C5877" w:rsidTr="007A089F">
        <w:trPr>
          <w:trHeight w:val="795"/>
          <w:jc w:val="center"/>
        </w:trPr>
        <w:tc>
          <w:tcPr>
            <w:tcW w:w="0" w:type="auto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sz w:val="18"/>
                <w:szCs w:val="18"/>
              </w:rPr>
              <w:t>п</w:t>
            </w:r>
            <w:proofErr w:type="gramEnd"/>
            <w:r w:rsidRPr="001E0B15">
              <w:rPr>
                <w:sz w:val="18"/>
                <w:szCs w:val="18"/>
              </w:rPr>
              <w:t>/п</w:t>
            </w:r>
          </w:p>
        </w:tc>
        <w:tc>
          <w:tcPr>
            <w:tcW w:w="2672" w:type="dxa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536" w:type="dxa"/>
            <w:gridSpan w:val="3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Связь с показате</w:t>
            </w:r>
            <w:r w:rsidR="00EE4656">
              <w:rPr>
                <w:sz w:val="18"/>
                <w:szCs w:val="18"/>
              </w:rPr>
              <w:t xml:space="preserve">лями муниципальной программы </w:t>
            </w:r>
          </w:p>
        </w:tc>
      </w:tr>
      <w:tr w:rsidR="008469EE" w:rsidRPr="009C5877" w:rsidTr="007A089F">
        <w:trPr>
          <w:trHeight w:val="199"/>
          <w:jc w:val="center"/>
        </w:trPr>
        <w:tc>
          <w:tcPr>
            <w:tcW w:w="0" w:type="auto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1</w:t>
            </w:r>
          </w:p>
        </w:tc>
        <w:tc>
          <w:tcPr>
            <w:tcW w:w="2672" w:type="dxa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3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3</w:t>
            </w:r>
          </w:p>
        </w:tc>
        <w:tc>
          <w:tcPr>
            <w:tcW w:w="1903" w:type="dxa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8469EE" w:rsidRPr="009C5877" w:rsidTr="007A089F">
        <w:trPr>
          <w:jc w:val="center"/>
        </w:trPr>
        <w:tc>
          <w:tcPr>
            <w:tcW w:w="367" w:type="dxa"/>
            <w:vAlign w:val="center"/>
          </w:tcPr>
          <w:p w:rsidR="008469EE" w:rsidRPr="001E0B15" w:rsidRDefault="008469EE" w:rsidP="007A089F">
            <w:pPr>
              <w:pStyle w:val="ConsPlusNormal"/>
              <w:tabs>
                <w:tab w:val="left" w:pos="740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111" w:type="dxa"/>
            <w:gridSpan w:val="5"/>
            <w:vAlign w:val="center"/>
          </w:tcPr>
          <w:p w:rsidR="008469EE" w:rsidRPr="001E0B15" w:rsidRDefault="008469EE" w:rsidP="00F27A57">
            <w:pPr>
              <w:pStyle w:val="ConsPlusNormal"/>
              <w:tabs>
                <w:tab w:val="left" w:pos="740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Структурный элемент «</w:t>
            </w:r>
            <w:r w:rsidR="00F27A57" w:rsidRPr="00F27A57">
              <w:rPr>
                <w:sz w:val="18"/>
                <w:szCs w:val="18"/>
              </w:rPr>
              <w:t>Предоставление мер социальной поддержки отдельным категориям граждан</w:t>
            </w:r>
            <w:r>
              <w:rPr>
                <w:sz w:val="18"/>
                <w:szCs w:val="18"/>
              </w:rPr>
              <w:t>»</w:t>
            </w:r>
          </w:p>
        </w:tc>
      </w:tr>
      <w:tr w:rsidR="008469EE" w:rsidRPr="009C5877" w:rsidTr="007A089F">
        <w:trPr>
          <w:trHeight w:val="365"/>
          <w:jc w:val="center"/>
        </w:trPr>
        <w:tc>
          <w:tcPr>
            <w:tcW w:w="0" w:type="auto"/>
          </w:tcPr>
          <w:p w:rsidR="008469EE" w:rsidRPr="001E0B15" w:rsidRDefault="008469EE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D13766">
              <w:rPr>
                <w:sz w:val="18"/>
                <w:szCs w:val="18"/>
              </w:rPr>
              <w:t xml:space="preserve">Ответственный за реализацию: </w:t>
            </w:r>
          </w:p>
          <w:p w:rsidR="008469EE" w:rsidRPr="001E0B15" w:rsidRDefault="00F27A57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4596" w:type="dxa"/>
            <w:gridSpan w:val="3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D13766">
              <w:rPr>
                <w:sz w:val="18"/>
                <w:szCs w:val="18"/>
              </w:rPr>
              <w:t xml:space="preserve">Срок реализации: </w:t>
            </w:r>
            <w:r>
              <w:rPr>
                <w:sz w:val="18"/>
                <w:szCs w:val="18"/>
              </w:rPr>
              <w:t>2026 – 2030 годы</w:t>
            </w:r>
          </w:p>
        </w:tc>
      </w:tr>
      <w:tr w:rsidR="00E96714" w:rsidRPr="009C5877" w:rsidTr="007A089F">
        <w:trPr>
          <w:trHeight w:val="856"/>
          <w:jc w:val="center"/>
        </w:trPr>
        <w:tc>
          <w:tcPr>
            <w:tcW w:w="0" w:type="auto"/>
          </w:tcPr>
          <w:p w:rsidR="00E96714" w:rsidRDefault="00626CE2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672" w:type="dxa"/>
            <w:vAlign w:val="bottom"/>
          </w:tcPr>
          <w:p w:rsidR="00E96714" w:rsidRPr="00B22A81" w:rsidRDefault="00E96714" w:rsidP="00B22A81">
            <w:pPr>
              <w:pStyle w:val="ConsPlusNormal"/>
              <w:rPr>
                <w:sz w:val="18"/>
                <w:szCs w:val="18"/>
              </w:rPr>
            </w:pPr>
            <w:r w:rsidRPr="00B22A81">
              <w:rPr>
                <w:sz w:val="18"/>
                <w:szCs w:val="18"/>
              </w:rPr>
              <w:t>Оказание дополнительной социальной поддержки и оказание социальных услуг отдельным категориям граждан</w:t>
            </w:r>
          </w:p>
        </w:tc>
        <w:tc>
          <w:tcPr>
            <w:tcW w:w="4536" w:type="dxa"/>
            <w:gridSpan w:val="3"/>
            <w:vAlign w:val="center"/>
          </w:tcPr>
          <w:p w:rsidR="00E96714" w:rsidRPr="00AD5F37" w:rsidRDefault="00A64FA8" w:rsidP="00EE4656">
            <w:pPr>
              <w:pStyle w:val="ConsPlusNormal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У</w:t>
            </w:r>
            <w:r w:rsidRPr="00A64FA8">
              <w:rPr>
                <w:sz w:val="18"/>
                <w:szCs w:val="18"/>
              </w:rPr>
              <w:t>лучшение качества жизни отдельных категорий граждан за счет предоставлени</w:t>
            </w:r>
            <w:r>
              <w:rPr>
                <w:sz w:val="18"/>
                <w:szCs w:val="18"/>
              </w:rPr>
              <w:t xml:space="preserve">я им материальной помощи </w:t>
            </w:r>
            <w:r w:rsidRPr="00A64FA8">
              <w:rPr>
                <w:sz w:val="18"/>
                <w:szCs w:val="18"/>
              </w:rPr>
              <w:t>и услуг, направленных на</w:t>
            </w:r>
            <w:r>
              <w:rPr>
                <w:sz w:val="18"/>
                <w:szCs w:val="18"/>
              </w:rPr>
              <w:t xml:space="preserve"> решение их социальных проблем</w:t>
            </w:r>
          </w:p>
        </w:tc>
        <w:tc>
          <w:tcPr>
            <w:tcW w:w="1903" w:type="dxa"/>
            <w:vAlign w:val="center"/>
          </w:tcPr>
          <w:p w:rsidR="00E96714" w:rsidRPr="00AD5F37" w:rsidRDefault="00A64FA8" w:rsidP="00094CDB">
            <w:pPr>
              <w:pStyle w:val="ConsPlusNormal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1.2.;  1.4; 1.5; </w:t>
            </w:r>
            <w:r w:rsidRPr="00A64FA8">
              <w:rPr>
                <w:sz w:val="18"/>
                <w:szCs w:val="18"/>
              </w:rPr>
              <w:t>1.7</w:t>
            </w:r>
          </w:p>
        </w:tc>
      </w:tr>
      <w:tr w:rsidR="00E96714" w:rsidRPr="009C5877" w:rsidTr="00ED4ED1">
        <w:trPr>
          <w:trHeight w:val="597"/>
          <w:jc w:val="center"/>
        </w:trPr>
        <w:tc>
          <w:tcPr>
            <w:tcW w:w="0" w:type="auto"/>
          </w:tcPr>
          <w:p w:rsidR="00E96714" w:rsidRDefault="00626CE2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672" w:type="dxa"/>
            <w:vAlign w:val="center"/>
          </w:tcPr>
          <w:p w:rsidR="00E96714" w:rsidRPr="00B22A81" w:rsidRDefault="00E96714" w:rsidP="00ED4ED1">
            <w:pPr>
              <w:pStyle w:val="ConsPlusNormal"/>
              <w:rPr>
                <w:sz w:val="18"/>
                <w:szCs w:val="18"/>
              </w:rPr>
            </w:pPr>
            <w:r w:rsidRPr="00B22A81">
              <w:rPr>
                <w:sz w:val="18"/>
                <w:szCs w:val="18"/>
              </w:rPr>
              <w:t>Укомплектование штата ОГБУЗ «Нукутская РБ» медицинскими кадрами</w:t>
            </w:r>
            <w:r>
              <w:rPr>
                <w:sz w:val="18"/>
                <w:szCs w:val="18"/>
              </w:rPr>
              <w:t>;</w:t>
            </w:r>
          </w:p>
        </w:tc>
        <w:tc>
          <w:tcPr>
            <w:tcW w:w="4536" w:type="dxa"/>
            <w:gridSpan w:val="3"/>
            <w:vAlign w:val="center"/>
          </w:tcPr>
          <w:p w:rsidR="00E96714" w:rsidRDefault="009817ED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A64FA8">
              <w:rPr>
                <w:sz w:val="18"/>
                <w:szCs w:val="18"/>
              </w:rPr>
              <w:t>анная мера поддержки по предоставлению единовременной выплаты вновь прибывшим медицинским работникам в ОГБУЗ «Нукутская РБ» способствуют увеличению штатной численности медицинских кадров и их последующее удержание на территории Нукутского муниципального округа</w:t>
            </w:r>
          </w:p>
        </w:tc>
        <w:tc>
          <w:tcPr>
            <w:tcW w:w="1903" w:type="dxa"/>
            <w:vAlign w:val="center"/>
          </w:tcPr>
          <w:p w:rsidR="00E96714" w:rsidRDefault="00A64FA8" w:rsidP="00094CDB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</w:tr>
      <w:tr w:rsidR="00E96714" w:rsidRPr="009C5877" w:rsidTr="00ED4ED1">
        <w:trPr>
          <w:trHeight w:val="669"/>
          <w:jc w:val="center"/>
        </w:trPr>
        <w:tc>
          <w:tcPr>
            <w:tcW w:w="0" w:type="auto"/>
          </w:tcPr>
          <w:p w:rsidR="00E96714" w:rsidRDefault="00626CE2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672" w:type="dxa"/>
            <w:vAlign w:val="center"/>
          </w:tcPr>
          <w:p w:rsidR="00E96714" w:rsidRPr="00B22A81" w:rsidRDefault="00E96714" w:rsidP="00ED4ED1">
            <w:pPr>
              <w:pStyle w:val="ConsPlusNormal"/>
              <w:rPr>
                <w:sz w:val="18"/>
                <w:szCs w:val="18"/>
              </w:rPr>
            </w:pPr>
            <w:r w:rsidRPr="00B22A81">
              <w:rPr>
                <w:sz w:val="18"/>
                <w:szCs w:val="18"/>
              </w:rPr>
              <w:t>Укомплектование штата</w:t>
            </w:r>
            <w:r>
              <w:rPr>
                <w:sz w:val="18"/>
                <w:szCs w:val="18"/>
              </w:rPr>
              <w:t xml:space="preserve"> образовательных организаций педагогическими кадрами</w:t>
            </w:r>
          </w:p>
        </w:tc>
        <w:tc>
          <w:tcPr>
            <w:tcW w:w="4536" w:type="dxa"/>
            <w:gridSpan w:val="3"/>
            <w:vAlign w:val="center"/>
          </w:tcPr>
          <w:p w:rsidR="00E96714" w:rsidRDefault="009817ED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Данная мера поддержки по предоставлению единовременной выплаты вновь прибывшим педагогическим работникам в образовательных организациях Нукутского муниципального округа способствуют увеличению штатной численности педагогических  кадров и их последующее удержание на территории Нукутского муниципального округа</w:t>
            </w:r>
          </w:p>
        </w:tc>
        <w:tc>
          <w:tcPr>
            <w:tcW w:w="1903" w:type="dxa"/>
            <w:vAlign w:val="center"/>
          </w:tcPr>
          <w:p w:rsidR="00E96714" w:rsidRDefault="00A64FA8" w:rsidP="00094CDB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</w:tr>
      <w:tr w:rsidR="008469EE" w:rsidRPr="009C5877" w:rsidTr="007A089F">
        <w:trPr>
          <w:jc w:val="center"/>
        </w:trPr>
        <w:tc>
          <w:tcPr>
            <w:tcW w:w="367" w:type="dxa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11" w:type="dxa"/>
            <w:gridSpan w:val="5"/>
            <w:vAlign w:val="center"/>
          </w:tcPr>
          <w:p w:rsidR="008469EE" w:rsidRPr="001E0B15" w:rsidRDefault="008469EE" w:rsidP="0065514B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Структурный элемент «</w:t>
            </w:r>
            <w:r w:rsidR="0065514B" w:rsidRPr="004117CD">
              <w:rPr>
                <w:sz w:val="18"/>
                <w:szCs w:val="18"/>
              </w:rPr>
              <w:t>Реализация</w:t>
            </w:r>
            <w:r w:rsidR="0065514B" w:rsidRPr="009C61CE">
              <w:rPr>
                <w:sz w:val="18"/>
                <w:szCs w:val="18"/>
              </w:rPr>
              <w:t xml:space="preserve"> </w:t>
            </w:r>
            <w:r w:rsidR="00247880" w:rsidRPr="009C61CE">
              <w:rPr>
                <w:sz w:val="18"/>
                <w:szCs w:val="18"/>
              </w:rPr>
              <w:t>полномочий, переданных из бюджета Иркутской области</w:t>
            </w:r>
            <w:r>
              <w:rPr>
                <w:sz w:val="18"/>
                <w:szCs w:val="18"/>
              </w:rPr>
              <w:t>»</w:t>
            </w:r>
          </w:p>
        </w:tc>
      </w:tr>
      <w:tr w:rsidR="008469EE" w:rsidRPr="009C5877" w:rsidTr="007A089F">
        <w:trPr>
          <w:trHeight w:val="326"/>
          <w:jc w:val="center"/>
        </w:trPr>
        <w:tc>
          <w:tcPr>
            <w:tcW w:w="0" w:type="auto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t xml:space="preserve">Ответственный за реализацию: </w:t>
            </w:r>
          </w:p>
          <w:p w:rsidR="008469EE" w:rsidRPr="001E0B15" w:rsidRDefault="00247880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МО «Нукутский район»</w:t>
            </w:r>
          </w:p>
        </w:tc>
        <w:tc>
          <w:tcPr>
            <w:tcW w:w="4596" w:type="dxa"/>
            <w:gridSpan w:val="3"/>
            <w:vAlign w:val="center"/>
          </w:tcPr>
          <w:p w:rsidR="008469EE" w:rsidRPr="001E0B15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t xml:space="preserve">Срок реализации: </w:t>
            </w:r>
            <w:r w:rsidRPr="00B41E58">
              <w:rPr>
                <w:sz w:val="18"/>
                <w:szCs w:val="18"/>
              </w:rPr>
              <w:t>2026 – 2030 годы</w:t>
            </w:r>
          </w:p>
        </w:tc>
      </w:tr>
      <w:tr w:rsidR="008469EE" w:rsidRPr="009C5877" w:rsidTr="007A089F">
        <w:trPr>
          <w:trHeight w:val="326"/>
          <w:jc w:val="center"/>
        </w:trPr>
        <w:tc>
          <w:tcPr>
            <w:tcW w:w="0" w:type="auto"/>
            <w:vAlign w:val="center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672" w:type="dxa"/>
            <w:vAlign w:val="bottom"/>
          </w:tcPr>
          <w:p w:rsidR="008469EE" w:rsidRPr="00B41E58" w:rsidRDefault="00094CDB" w:rsidP="009011C3">
            <w:pPr>
              <w:pStyle w:val="ConsPlusNormal"/>
              <w:rPr>
                <w:sz w:val="18"/>
                <w:szCs w:val="18"/>
              </w:rPr>
            </w:pPr>
            <w:r w:rsidRPr="00094CDB">
              <w:rPr>
                <w:sz w:val="18"/>
                <w:szCs w:val="18"/>
              </w:rPr>
              <w:t xml:space="preserve">Определение персонального состава </w:t>
            </w:r>
            <w:r w:rsidRPr="009011C3">
              <w:rPr>
                <w:sz w:val="18"/>
                <w:szCs w:val="18"/>
              </w:rPr>
              <w:t>и обеспечение деятельности районных (городских), районных</w:t>
            </w:r>
            <w:r w:rsidRPr="00094CDB">
              <w:rPr>
                <w:sz w:val="18"/>
                <w:szCs w:val="18"/>
              </w:rPr>
              <w:t xml:space="preserve"> в городах комиссий по делам несовершеннолетних и защите их прав</w:t>
            </w:r>
          </w:p>
        </w:tc>
        <w:tc>
          <w:tcPr>
            <w:tcW w:w="4536" w:type="dxa"/>
            <w:gridSpan w:val="3"/>
            <w:vAlign w:val="center"/>
          </w:tcPr>
          <w:p w:rsidR="008469EE" w:rsidRPr="00D5424D" w:rsidRDefault="00094CDB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 w:rsidRPr="00094CDB">
              <w:rPr>
                <w:sz w:val="18"/>
                <w:szCs w:val="18"/>
              </w:rPr>
              <w:t>Компетентные кадры и эффективная организация работы комиссии приведут к более точному выявлению причин и условий правонарушений, а значит, к лучшим результатам профилактической работы.</w:t>
            </w:r>
          </w:p>
        </w:tc>
        <w:tc>
          <w:tcPr>
            <w:tcW w:w="1903" w:type="dxa"/>
            <w:vAlign w:val="center"/>
          </w:tcPr>
          <w:p w:rsidR="008469EE" w:rsidRPr="00D5424D" w:rsidRDefault="00094CDB" w:rsidP="00094CDB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</w:tr>
      <w:tr w:rsidR="008469EE" w:rsidRPr="009C5877" w:rsidTr="009011C3">
        <w:trPr>
          <w:trHeight w:val="136"/>
          <w:jc w:val="center"/>
        </w:trPr>
        <w:tc>
          <w:tcPr>
            <w:tcW w:w="0" w:type="auto"/>
            <w:vAlign w:val="center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11" w:type="dxa"/>
            <w:gridSpan w:val="5"/>
            <w:vAlign w:val="bottom"/>
          </w:tcPr>
          <w:p w:rsidR="008469EE" w:rsidRPr="00D5424D" w:rsidRDefault="008469EE" w:rsidP="00B82672">
            <w:pPr>
              <w:pStyle w:val="ConsPlusNormal"/>
              <w:jc w:val="center"/>
              <w:rPr>
                <w:sz w:val="18"/>
                <w:szCs w:val="18"/>
              </w:rPr>
            </w:pPr>
            <w:r w:rsidRPr="000A6C51">
              <w:rPr>
                <w:sz w:val="18"/>
                <w:szCs w:val="18"/>
              </w:rPr>
              <w:t>Структурный элемент «</w:t>
            </w:r>
            <w:r w:rsidR="00B82672" w:rsidRPr="00B82672">
              <w:rPr>
                <w:sz w:val="18"/>
                <w:szCs w:val="18"/>
              </w:rPr>
              <w:t>Старшее поколение</w:t>
            </w:r>
            <w:r w:rsidR="00B82672">
              <w:rPr>
                <w:sz w:val="18"/>
                <w:szCs w:val="18"/>
              </w:rPr>
              <w:t>»</w:t>
            </w:r>
          </w:p>
        </w:tc>
      </w:tr>
      <w:tr w:rsidR="008469EE" w:rsidRPr="009C5877" w:rsidTr="009011C3">
        <w:trPr>
          <w:trHeight w:val="326"/>
          <w:jc w:val="center"/>
        </w:trPr>
        <w:tc>
          <w:tcPr>
            <w:tcW w:w="0" w:type="auto"/>
            <w:vAlign w:val="center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4555" w:type="dxa"/>
            <w:gridSpan w:val="3"/>
            <w:vAlign w:val="bottom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t xml:space="preserve">Ответственный за реализацию: </w:t>
            </w:r>
          </w:p>
          <w:p w:rsidR="008469EE" w:rsidRPr="001E0B15" w:rsidRDefault="00B82672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4556" w:type="dxa"/>
            <w:gridSpan w:val="2"/>
            <w:vAlign w:val="center"/>
          </w:tcPr>
          <w:p w:rsidR="008469EE" w:rsidRPr="001E0B15" w:rsidRDefault="008469EE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t xml:space="preserve">Срок реализации: </w:t>
            </w:r>
            <w:r w:rsidRPr="00B41E58">
              <w:rPr>
                <w:sz w:val="18"/>
                <w:szCs w:val="18"/>
              </w:rPr>
              <w:t>2026 – 2030 годы</w:t>
            </w:r>
          </w:p>
        </w:tc>
      </w:tr>
      <w:tr w:rsidR="008469EE" w:rsidRPr="009C5877" w:rsidTr="009011C3">
        <w:trPr>
          <w:trHeight w:val="326"/>
          <w:jc w:val="center"/>
        </w:trPr>
        <w:tc>
          <w:tcPr>
            <w:tcW w:w="0" w:type="auto"/>
            <w:vAlign w:val="center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vAlign w:val="center"/>
          </w:tcPr>
          <w:p w:rsidR="008469EE" w:rsidRPr="00D5424D" w:rsidRDefault="00A84270" w:rsidP="009011C3">
            <w:pPr>
              <w:pStyle w:val="ConsPlusNormal"/>
              <w:rPr>
                <w:sz w:val="18"/>
                <w:szCs w:val="18"/>
              </w:rPr>
            </w:pPr>
            <w:r w:rsidRPr="00A84270">
              <w:rPr>
                <w:sz w:val="18"/>
                <w:szCs w:val="18"/>
              </w:rPr>
              <w:t>Содействие активному участию граждан старшего поколения в жизни общества для реализации личного потенциала</w:t>
            </w:r>
          </w:p>
        </w:tc>
        <w:tc>
          <w:tcPr>
            <w:tcW w:w="4536" w:type="dxa"/>
            <w:gridSpan w:val="3"/>
            <w:vAlign w:val="center"/>
          </w:tcPr>
          <w:p w:rsidR="008469EE" w:rsidRPr="00D5424D" w:rsidRDefault="00A84270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A84270">
              <w:rPr>
                <w:sz w:val="18"/>
                <w:szCs w:val="18"/>
              </w:rPr>
              <w:t>лучшение качества жизни пожилых людей, обеспечение их социальной активности и во</w:t>
            </w:r>
            <w:r w:rsidR="00EE4656">
              <w:rPr>
                <w:sz w:val="18"/>
                <w:szCs w:val="18"/>
              </w:rPr>
              <w:t>влечение в общественную жизнь (</w:t>
            </w:r>
            <w:r w:rsidRPr="00A84270">
              <w:rPr>
                <w:sz w:val="18"/>
                <w:szCs w:val="18"/>
              </w:rPr>
              <w:t xml:space="preserve">спортивные мероприятия, "серебряное" </w:t>
            </w:r>
            <w:proofErr w:type="spellStart"/>
            <w:r w:rsidRPr="00A84270">
              <w:rPr>
                <w:sz w:val="18"/>
                <w:szCs w:val="18"/>
              </w:rPr>
              <w:t>волонтерство</w:t>
            </w:r>
            <w:proofErr w:type="spellEnd"/>
            <w:r>
              <w:rPr>
                <w:sz w:val="18"/>
                <w:szCs w:val="18"/>
              </w:rPr>
              <w:t>) чествование долгожителей, семейных пар, оказание внимания</w:t>
            </w:r>
            <w:r w:rsidRPr="00A84270">
              <w:rPr>
                <w:sz w:val="18"/>
                <w:szCs w:val="18"/>
              </w:rPr>
              <w:t xml:space="preserve">, а также укрепление </w:t>
            </w:r>
            <w:r>
              <w:rPr>
                <w:sz w:val="18"/>
                <w:szCs w:val="18"/>
              </w:rPr>
              <w:t>семейных ценностей</w:t>
            </w:r>
          </w:p>
        </w:tc>
        <w:tc>
          <w:tcPr>
            <w:tcW w:w="1903" w:type="dxa"/>
            <w:vAlign w:val="center"/>
          </w:tcPr>
          <w:p w:rsidR="008469EE" w:rsidRPr="00D5424D" w:rsidRDefault="00A84270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3.1; 3.2; 3.3</w:t>
            </w:r>
          </w:p>
        </w:tc>
      </w:tr>
      <w:tr w:rsidR="008469EE" w:rsidRPr="009C5877" w:rsidTr="009011C3">
        <w:trPr>
          <w:trHeight w:val="260"/>
          <w:jc w:val="center"/>
        </w:trPr>
        <w:tc>
          <w:tcPr>
            <w:tcW w:w="0" w:type="auto"/>
            <w:vAlign w:val="center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11" w:type="dxa"/>
            <w:gridSpan w:val="5"/>
            <w:vAlign w:val="center"/>
          </w:tcPr>
          <w:p w:rsidR="008469EE" w:rsidRPr="00D5424D" w:rsidRDefault="008469EE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 w:rsidRPr="00B72238">
              <w:rPr>
                <w:sz w:val="18"/>
                <w:szCs w:val="18"/>
              </w:rPr>
              <w:t>Структурный элемент «</w:t>
            </w:r>
            <w:r w:rsidR="00B82672">
              <w:rPr>
                <w:sz w:val="18"/>
                <w:szCs w:val="18"/>
              </w:rPr>
              <w:t>Семья и дети</w:t>
            </w:r>
            <w:r w:rsidR="00A84270">
              <w:rPr>
                <w:sz w:val="18"/>
                <w:szCs w:val="18"/>
              </w:rPr>
              <w:t>»</w:t>
            </w:r>
          </w:p>
        </w:tc>
      </w:tr>
      <w:tr w:rsidR="008469EE" w:rsidRPr="009C5877" w:rsidTr="009011C3">
        <w:trPr>
          <w:trHeight w:val="326"/>
          <w:jc w:val="center"/>
        </w:trPr>
        <w:tc>
          <w:tcPr>
            <w:tcW w:w="0" w:type="auto"/>
            <w:vAlign w:val="center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4555" w:type="dxa"/>
            <w:gridSpan w:val="3"/>
            <w:vAlign w:val="bottom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t xml:space="preserve">Ответственный за реализацию: </w:t>
            </w:r>
          </w:p>
          <w:p w:rsidR="008469EE" w:rsidRPr="001E0B15" w:rsidRDefault="00F6510D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Сектор по вопросам семьи и детства и защите их прав </w:t>
            </w:r>
            <w:r>
              <w:rPr>
                <w:sz w:val="18"/>
                <w:szCs w:val="18"/>
              </w:rPr>
              <w:lastRenderedPageBreak/>
              <w:t>Администрации МО «Нукутский район»</w:t>
            </w:r>
          </w:p>
        </w:tc>
        <w:tc>
          <w:tcPr>
            <w:tcW w:w="4556" w:type="dxa"/>
            <w:gridSpan w:val="2"/>
            <w:vAlign w:val="center"/>
          </w:tcPr>
          <w:p w:rsidR="008469EE" w:rsidRPr="001E0B15" w:rsidRDefault="008469EE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lastRenderedPageBreak/>
              <w:t xml:space="preserve">Срок реализации: </w:t>
            </w:r>
            <w:r w:rsidRPr="00B41E58">
              <w:rPr>
                <w:sz w:val="18"/>
                <w:szCs w:val="18"/>
              </w:rPr>
              <w:t>2026 – 2030 годы</w:t>
            </w:r>
          </w:p>
        </w:tc>
      </w:tr>
      <w:tr w:rsidR="008469EE" w:rsidRPr="009C5877" w:rsidTr="007A089F">
        <w:trPr>
          <w:trHeight w:val="326"/>
          <w:jc w:val="center"/>
        </w:trPr>
        <w:tc>
          <w:tcPr>
            <w:tcW w:w="0" w:type="auto"/>
            <w:vAlign w:val="center"/>
          </w:tcPr>
          <w:p w:rsidR="008469EE" w:rsidRDefault="008469EE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4.1</w:t>
            </w:r>
          </w:p>
        </w:tc>
        <w:tc>
          <w:tcPr>
            <w:tcW w:w="2672" w:type="dxa"/>
            <w:vAlign w:val="bottom"/>
          </w:tcPr>
          <w:p w:rsidR="008469EE" w:rsidRPr="00D5424D" w:rsidRDefault="00A84270" w:rsidP="009011C3">
            <w:pPr>
              <w:pStyle w:val="ConsPlusNormal"/>
              <w:rPr>
                <w:sz w:val="18"/>
                <w:szCs w:val="18"/>
              </w:rPr>
            </w:pPr>
            <w:r w:rsidRPr="00A84270">
              <w:rPr>
                <w:sz w:val="18"/>
                <w:szCs w:val="18"/>
              </w:rPr>
              <w:t>Повышение престижа, укрепление институт</w:t>
            </w:r>
            <w:r w:rsidR="009011C3">
              <w:rPr>
                <w:sz w:val="18"/>
                <w:szCs w:val="18"/>
              </w:rPr>
              <w:t>а  семьи и семейных ценностей</w:t>
            </w:r>
          </w:p>
        </w:tc>
        <w:tc>
          <w:tcPr>
            <w:tcW w:w="4536" w:type="dxa"/>
            <w:gridSpan w:val="3"/>
            <w:vAlign w:val="bottom"/>
          </w:tcPr>
          <w:p w:rsidR="008469EE" w:rsidRPr="00D5424D" w:rsidRDefault="00241F7B" w:rsidP="00EE4656">
            <w:pPr>
              <w:pStyle w:val="ConsPlusNormal"/>
              <w:jc w:val="center"/>
              <w:rPr>
                <w:sz w:val="18"/>
                <w:szCs w:val="18"/>
              </w:rPr>
            </w:pPr>
            <w:r w:rsidRPr="00241F7B">
              <w:rPr>
                <w:sz w:val="18"/>
                <w:szCs w:val="18"/>
              </w:rPr>
              <w:t>Улучш</w:t>
            </w:r>
            <w:r>
              <w:rPr>
                <w:sz w:val="18"/>
                <w:szCs w:val="18"/>
              </w:rPr>
              <w:t xml:space="preserve">ение благополучия семей и детей, </w:t>
            </w:r>
            <w:r w:rsidR="00A84270" w:rsidRPr="00A84270">
              <w:rPr>
                <w:sz w:val="18"/>
                <w:szCs w:val="18"/>
              </w:rPr>
              <w:t>повышение престижа семьи, отцовства и материнства, сохранение и укрепление традиционных семейных ценностей</w:t>
            </w:r>
          </w:p>
        </w:tc>
        <w:tc>
          <w:tcPr>
            <w:tcW w:w="1903" w:type="dxa"/>
            <w:vAlign w:val="bottom"/>
          </w:tcPr>
          <w:p w:rsidR="008469EE" w:rsidRPr="00D5424D" w:rsidRDefault="00241F7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4.1; 4.2; 4.3; 4.4; 4.5; 4.6</w:t>
            </w:r>
          </w:p>
        </w:tc>
      </w:tr>
      <w:tr w:rsidR="009011C3" w:rsidRPr="009C5877" w:rsidTr="00EE4656">
        <w:trPr>
          <w:trHeight w:val="326"/>
          <w:jc w:val="center"/>
        </w:trPr>
        <w:tc>
          <w:tcPr>
            <w:tcW w:w="0" w:type="auto"/>
            <w:vAlign w:val="center"/>
          </w:tcPr>
          <w:p w:rsidR="009011C3" w:rsidRDefault="009011C3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2672" w:type="dxa"/>
            <w:vAlign w:val="center"/>
          </w:tcPr>
          <w:p w:rsidR="009011C3" w:rsidRPr="00A84270" w:rsidRDefault="009011C3" w:rsidP="00EE4656">
            <w:pPr>
              <w:pStyle w:val="ConsPlusNormal"/>
              <w:rPr>
                <w:sz w:val="18"/>
                <w:szCs w:val="18"/>
              </w:rPr>
            </w:pPr>
            <w:r w:rsidRPr="00A84270">
              <w:rPr>
                <w:sz w:val="18"/>
                <w:szCs w:val="18"/>
              </w:rPr>
              <w:t>Оказание социальной поддержки семьям с детьми</w:t>
            </w:r>
          </w:p>
        </w:tc>
        <w:tc>
          <w:tcPr>
            <w:tcW w:w="4536" w:type="dxa"/>
            <w:gridSpan w:val="3"/>
            <w:vAlign w:val="center"/>
          </w:tcPr>
          <w:p w:rsidR="009011C3" w:rsidRPr="00241F7B" w:rsidRDefault="00EE4656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 w:rsidRPr="00EE4656">
              <w:rPr>
                <w:sz w:val="18"/>
                <w:szCs w:val="18"/>
              </w:rPr>
              <w:t>Улучшение благополучия семей и детей, повышение престижа семьи, отцовства и материнства, сохранение и укрепление традиционных семейных ценностей</w:t>
            </w:r>
          </w:p>
        </w:tc>
        <w:tc>
          <w:tcPr>
            <w:tcW w:w="1903" w:type="dxa"/>
            <w:vAlign w:val="center"/>
          </w:tcPr>
          <w:p w:rsidR="009011C3" w:rsidRDefault="009011C3" w:rsidP="009011C3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F6510D" w:rsidRPr="009C5877" w:rsidTr="009011C3">
        <w:trPr>
          <w:trHeight w:val="326"/>
          <w:jc w:val="center"/>
        </w:trPr>
        <w:tc>
          <w:tcPr>
            <w:tcW w:w="0" w:type="auto"/>
            <w:vAlign w:val="center"/>
          </w:tcPr>
          <w:p w:rsidR="00F6510D" w:rsidRDefault="00F6510D" w:rsidP="00F6510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11" w:type="dxa"/>
            <w:gridSpan w:val="5"/>
            <w:vAlign w:val="center"/>
          </w:tcPr>
          <w:p w:rsidR="00F6510D" w:rsidRPr="00D5424D" w:rsidRDefault="00F6510D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 w:rsidRPr="006E08BA">
              <w:rPr>
                <w:sz w:val="18"/>
                <w:szCs w:val="18"/>
              </w:rPr>
              <w:t>Структурный элемент «</w:t>
            </w:r>
            <w:r w:rsidR="00D734F6" w:rsidRPr="00D734F6">
              <w:rPr>
                <w:sz w:val="18"/>
                <w:szCs w:val="18"/>
              </w:rPr>
              <w:t>Профилактика суицидов среди несовершеннолетних</w:t>
            </w:r>
            <w:r w:rsidR="009011C3">
              <w:rPr>
                <w:sz w:val="18"/>
                <w:szCs w:val="18"/>
              </w:rPr>
              <w:t>»</w:t>
            </w:r>
          </w:p>
        </w:tc>
      </w:tr>
      <w:tr w:rsidR="00F6510D" w:rsidRPr="009C5877" w:rsidTr="009011C3">
        <w:trPr>
          <w:trHeight w:val="326"/>
          <w:jc w:val="center"/>
        </w:trPr>
        <w:tc>
          <w:tcPr>
            <w:tcW w:w="0" w:type="auto"/>
            <w:vAlign w:val="center"/>
          </w:tcPr>
          <w:p w:rsidR="00F6510D" w:rsidRDefault="00F6510D" w:rsidP="00F6510D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4555" w:type="dxa"/>
            <w:gridSpan w:val="3"/>
            <w:vAlign w:val="center"/>
          </w:tcPr>
          <w:p w:rsidR="00F6510D" w:rsidRDefault="00F6510D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t>Ответственный за реализацию:</w:t>
            </w:r>
          </w:p>
          <w:p w:rsidR="00F6510D" w:rsidRPr="001E0B15" w:rsidRDefault="00D734F6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вопросам семьи и детства и защите их прав Администрации МО «Нукутский район»</w:t>
            </w:r>
          </w:p>
        </w:tc>
        <w:tc>
          <w:tcPr>
            <w:tcW w:w="4556" w:type="dxa"/>
            <w:gridSpan w:val="2"/>
            <w:vAlign w:val="center"/>
          </w:tcPr>
          <w:p w:rsidR="00F6510D" w:rsidRPr="001E0B15" w:rsidRDefault="00F6510D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 w:rsidRPr="00D5424D">
              <w:rPr>
                <w:sz w:val="18"/>
                <w:szCs w:val="18"/>
              </w:rPr>
              <w:t xml:space="preserve">Срок реализации: </w:t>
            </w:r>
            <w:r w:rsidRPr="00B41E58">
              <w:rPr>
                <w:sz w:val="18"/>
                <w:szCs w:val="18"/>
              </w:rPr>
              <w:t>2026 – 2030 годы</w:t>
            </w:r>
          </w:p>
        </w:tc>
      </w:tr>
      <w:tr w:rsidR="00376E2B" w:rsidRPr="009C5877" w:rsidTr="009011C3">
        <w:trPr>
          <w:trHeight w:val="326"/>
          <w:jc w:val="center"/>
        </w:trPr>
        <w:tc>
          <w:tcPr>
            <w:tcW w:w="0" w:type="auto"/>
            <w:vAlign w:val="center"/>
          </w:tcPr>
          <w:p w:rsidR="00376E2B" w:rsidRDefault="00376E2B" w:rsidP="00376E2B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2672" w:type="dxa"/>
            <w:vAlign w:val="center"/>
          </w:tcPr>
          <w:p w:rsidR="00376E2B" w:rsidRPr="00B72238" w:rsidRDefault="00241F7B" w:rsidP="009011C3">
            <w:pPr>
              <w:pStyle w:val="ConsPlusNormal"/>
              <w:rPr>
                <w:sz w:val="18"/>
                <w:szCs w:val="18"/>
              </w:rPr>
            </w:pPr>
            <w:r w:rsidRPr="00241F7B">
              <w:rPr>
                <w:sz w:val="18"/>
                <w:szCs w:val="18"/>
              </w:rPr>
              <w:t>Выявление детей, нуждающихся в незамедлительной помощи и защите и оказание экстренной первой помощи, обеспечение безопасности ребенка, снятие стрессово</w:t>
            </w:r>
            <w:r w:rsidR="009011C3">
              <w:rPr>
                <w:sz w:val="18"/>
                <w:szCs w:val="18"/>
              </w:rPr>
              <w:t>го состояния;</w:t>
            </w:r>
          </w:p>
        </w:tc>
        <w:tc>
          <w:tcPr>
            <w:tcW w:w="4536" w:type="dxa"/>
            <w:gridSpan w:val="3"/>
            <w:vAlign w:val="center"/>
          </w:tcPr>
          <w:p w:rsidR="00241F7B" w:rsidRPr="00241F7B" w:rsidRDefault="00241F7B" w:rsidP="009011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241F7B">
              <w:rPr>
                <w:sz w:val="18"/>
                <w:szCs w:val="18"/>
              </w:rPr>
              <w:t xml:space="preserve">овершенствование системы профилактики суицидального поведения среди </w:t>
            </w:r>
            <w:proofErr w:type="gramStart"/>
            <w:r w:rsidRPr="00241F7B">
              <w:rPr>
                <w:sz w:val="18"/>
                <w:szCs w:val="18"/>
              </w:rPr>
              <w:t>обучающихся</w:t>
            </w:r>
            <w:proofErr w:type="gramEnd"/>
            <w:r w:rsidRPr="00241F7B">
              <w:rPr>
                <w:sz w:val="18"/>
                <w:szCs w:val="18"/>
              </w:rPr>
              <w:t>;</w:t>
            </w:r>
          </w:p>
          <w:p w:rsidR="00241F7B" w:rsidRPr="00241F7B" w:rsidRDefault="00241F7B" w:rsidP="009011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41F7B">
              <w:rPr>
                <w:sz w:val="18"/>
                <w:szCs w:val="18"/>
              </w:rPr>
              <w:t>- создание механизма выявления, поддержки и социализации детей, оказавшихся в тяжелой жизненно</w:t>
            </w:r>
            <w:r w:rsidR="004D243C">
              <w:rPr>
                <w:sz w:val="18"/>
                <w:szCs w:val="18"/>
              </w:rPr>
              <w:t>й ситуации</w:t>
            </w:r>
            <w:r w:rsidRPr="00241F7B">
              <w:rPr>
                <w:sz w:val="18"/>
                <w:szCs w:val="18"/>
              </w:rPr>
              <w:t>;</w:t>
            </w:r>
          </w:p>
          <w:p w:rsidR="00241F7B" w:rsidRPr="00241F7B" w:rsidRDefault="00241F7B" w:rsidP="009011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41F7B">
              <w:rPr>
                <w:sz w:val="18"/>
                <w:szCs w:val="18"/>
              </w:rPr>
              <w:t>-повышение уровня профессиональной  компетентности педагогов, работающих с детьми, имеющих депрессивное состояние;</w:t>
            </w:r>
          </w:p>
          <w:p w:rsidR="00376E2B" w:rsidRPr="00C03469" w:rsidRDefault="00241F7B" w:rsidP="009011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241F7B">
              <w:rPr>
                <w:sz w:val="18"/>
                <w:szCs w:val="18"/>
              </w:rPr>
              <w:t>-  снижение численности детей с суицидальным поведением</w:t>
            </w:r>
          </w:p>
        </w:tc>
        <w:tc>
          <w:tcPr>
            <w:tcW w:w="1903" w:type="dxa"/>
            <w:vAlign w:val="center"/>
          </w:tcPr>
          <w:p w:rsidR="00376E2B" w:rsidRPr="00D5424D" w:rsidRDefault="009817ED" w:rsidP="009817ED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5.1; 5.2; 5.3; 5.4; 5.5</w:t>
            </w:r>
          </w:p>
        </w:tc>
      </w:tr>
      <w:tr w:rsidR="009011C3" w:rsidRPr="009C5877" w:rsidTr="009011C3">
        <w:trPr>
          <w:trHeight w:val="326"/>
          <w:jc w:val="center"/>
        </w:trPr>
        <w:tc>
          <w:tcPr>
            <w:tcW w:w="0" w:type="auto"/>
            <w:vAlign w:val="center"/>
          </w:tcPr>
          <w:p w:rsidR="009011C3" w:rsidRDefault="0065514B" w:rsidP="00376E2B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672" w:type="dxa"/>
            <w:vAlign w:val="center"/>
          </w:tcPr>
          <w:p w:rsidR="009011C3" w:rsidRPr="00241F7B" w:rsidRDefault="009011C3" w:rsidP="009011C3">
            <w:pPr>
              <w:pStyle w:val="ConsPlusNormal"/>
              <w:rPr>
                <w:sz w:val="18"/>
                <w:szCs w:val="18"/>
              </w:rPr>
            </w:pPr>
            <w:r w:rsidRPr="00241F7B">
              <w:rPr>
                <w:sz w:val="18"/>
                <w:szCs w:val="18"/>
              </w:rPr>
              <w:t>Изучение психолого-педагогических особенностей каждого учащегося, семей, с целью своевременной профилактики и эффективного решения проблем, возникающих в психическом состоянии, общении, развитии и обучении и социа</w:t>
            </w:r>
            <w:r w:rsidR="009817ED">
              <w:rPr>
                <w:sz w:val="18"/>
                <w:szCs w:val="18"/>
              </w:rPr>
              <w:t>льном статусе подростка и семьи</w:t>
            </w:r>
          </w:p>
        </w:tc>
        <w:tc>
          <w:tcPr>
            <w:tcW w:w="4536" w:type="dxa"/>
            <w:gridSpan w:val="3"/>
            <w:vAlign w:val="center"/>
          </w:tcPr>
          <w:p w:rsidR="009011C3" w:rsidRDefault="009817ED" w:rsidP="009011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817ED">
              <w:rPr>
                <w:sz w:val="18"/>
                <w:szCs w:val="18"/>
              </w:rPr>
              <w:t>Результатом изучения психолого-педагогических особенностей учащихся и их семей является комплексная психолого-педагогическая помощь и сопровождение. Это создание благоприятных условий для развития ребенка и семьи, своевременное выявление и решение проблем в психическом состоянии, общении, развитии, обучении и социальном статусе через диагностику, консультирование, корр</w:t>
            </w:r>
            <w:r>
              <w:rPr>
                <w:sz w:val="18"/>
                <w:szCs w:val="18"/>
              </w:rPr>
              <w:t>екционные занятия и просвещение</w:t>
            </w:r>
          </w:p>
        </w:tc>
        <w:tc>
          <w:tcPr>
            <w:tcW w:w="1903" w:type="dxa"/>
            <w:vAlign w:val="center"/>
          </w:tcPr>
          <w:p w:rsidR="009011C3" w:rsidRDefault="009817ED" w:rsidP="009011C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</w:tr>
    </w:tbl>
    <w:p w:rsidR="00241F7B" w:rsidRDefault="008469EE" w:rsidP="008469EE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</w:t>
      </w:r>
    </w:p>
    <w:p w:rsidR="00241F7B" w:rsidRDefault="00241F7B" w:rsidP="008469EE">
      <w:pPr>
        <w:pStyle w:val="ConsPlusNormal"/>
        <w:jc w:val="both"/>
        <w:rPr>
          <w:szCs w:val="24"/>
        </w:rPr>
      </w:pPr>
    </w:p>
    <w:p w:rsidR="00241F7B" w:rsidRDefault="00241F7B" w:rsidP="008469EE">
      <w:pPr>
        <w:pStyle w:val="ConsPlusNormal"/>
        <w:jc w:val="both"/>
        <w:rPr>
          <w:szCs w:val="24"/>
        </w:rPr>
      </w:pPr>
    </w:p>
    <w:p w:rsidR="008469EE" w:rsidRDefault="008469EE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</w:pPr>
    </w:p>
    <w:p w:rsidR="0035166F" w:rsidRDefault="0035166F" w:rsidP="008469EE">
      <w:pPr>
        <w:pStyle w:val="ConsPlusNormal"/>
        <w:jc w:val="both"/>
        <w:rPr>
          <w:szCs w:val="24"/>
        </w:rPr>
        <w:sectPr w:rsidR="0035166F" w:rsidSect="00BF3EEA">
          <w:pgSz w:w="11905" w:h="16838"/>
          <w:pgMar w:top="568" w:right="850" w:bottom="1134" w:left="1701" w:header="0" w:footer="0" w:gutter="0"/>
          <w:cols w:space="720"/>
          <w:titlePg/>
        </w:sectPr>
      </w:pPr>
    </w:p>
    <w:p w:rsidR="00376E2B" w:rsidRPr="009C5877" w:rsidRDefault="00376E2B" w:rsidP="00376E2B">
      <w:pPr>
        <w:pStyle w:val="ConsPlusNormal"/>
        <w:jc w:val="right"/>
        <w:outlineLvl w:val="3"/>
        <w:rPr>
          <w:szCs w:val="24"/>
        </w:rPr>
      </w:pPr>
      <w:r w:rsidRPr="009C5877">
        <w:rPr>
          <w:szCs w:val="24"/>
        </w:rPr>
        <w:lastRenderedPageBreak/>
        <w:t>Таблица 4</w:t>
      </w:r>
    </w:p>
    <w:p w:rsidR="00376E2B" w:rsidRDefault="00376E2B" w:rsidP="00376E2B">
      <w:pPr>
        <w:pStyle w:val="ConsPlusNormal"/>
        <w:rPr>
          <w:szCs w:val="24"/>
        </w:rPr>
      </w:pPr>
    </w:p>
    <w:p w:rsidR="00376E2B" w:rsidRDefault="00376E2B" w:rsidP="00376E2B">
      <w:pPr>
        <w:pStyle w:val="ConsPlusNormal"/>
        <w:jc w:val="center"/>
        <w:rPr>
          <w:szCs w:val="24"/>
        </w:rPr>
      </w:pPr>
      <w:r w:rsidRPr="009C5877">
        <w:rPr>
          <w:szCs w:val="24"/>
        </w:rPr>
        <w:t xml:space="preserve">ФИНАНСОВОЕ </w:t>
      </w:r>
      <w:r>
        <w:rPr>
          <w:szCs w:val="24"/>
        </w:rPr>
        <w:t>О</w:t>
      </w:r>
      <w:r w:rsidRPr="009C5877">
        <w:rPr>
          <w:szCs w:val="24"/>
        </w:rPr>
        <w:t xml:space="preserve">БЕСПЕЧЕНИЕ </w:t>
      </w:r>
      <w:r>
        <w:rPr>
          <w:szCs w:val="24"/>
        </w:rPr>
        <w:t>Р</w:t>
      </w:r>
      <w:r w:rsidRPr="009C5877">
        <w:rPr>
          <w:szCs w:val="24"/>
        </w:rPr>
        <w:t xml:space="preserve">ЕАЛИЗАЦИИ </w:t>
      </w:r>
      <w:r w:rsidRPr="00110A07">
        <w:rPr>
          <w:szCs w:val="24"/>
        </w:rPr>
        <w:t>МУНИЦИПАЛЬНОЙ ПРОГРАММЫ</w:t>
      </w:r>
    </w:p>
    <w:p w:rsidR="00376E2B" w:rsidRPr="009C5877" w:rsidRDefault="00376E2B" w:rsidP="00376E2B">
      <w:pPr>
        <w:pStyle w:val="ConsPlusNormal"/>
        <w:jc w:val="center"/>
        <w:rPr>
          <w:szCs w:val="24"/>
        </w:rPr>
      </w:pPr>
    </w:p>
    <w:tbl>
      <w:tblPr>
        <w:tblW w:w="10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268"/>
        <w:gridCol w:w="1412"/>
        <w:gridCol w:w="1700"/>
        <w:gridCol w:w="664"/>
        <w:gridCol w:w="664"/>
        <w:gridCol w:w="754"/>
        <w:gridCol w:w="664"/>
        <w:gridCol w:w="664"/>
        <w:gridCol w:w="1000"/>
      </w:tblGrid>
      <w:tr w:rsidR="00DE4935" w:rsidRPr="001E0B15" w:rsidTr="004C7693">
        <w:trPr>
          <w:jc w:val="center"/>
        </w:trPr>
        <w:tc>
          <w:tcPr>
            <w:tcW w:w="0" w:type="auto"/>
            <w:vMerge w:val="restart"/>
            <w:vAlign w:val="center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sz w:val="18"/>
                <w:szCs w:val="18"/>
              </w:rPr>
              <w:t>п</w:t>
            </w:r>
            <w:proofErr w:type="gramEnd"/>
            <w:r w:rsidRPr="001E0B15">
              <w:rPr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0" w:type="auto"/>
            <w:vMerge w:val="restart"/>
            <w:vAlign w:val="center"/>
          </w:tcPr>
          <w:p w:rsidR="00376E2B" w:rsidRPr="00224496" w:rsidRDefault="00376E2B" w:rsidP="007A089F">
            <w:pPr>
              <w:pStyle w:val="ConsPlusNormal"/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ГРБС</w:t>
            </w:r>
            <w:r>
              <w:rPr>
                <w:sz w:val="18"/>
                <w:szCs w:val="18"/>
                <w:lang w:val="en-US"/>
              </w:rPr>
              <w:t>&lt;1&gt;</w:t>
            </w:r>
          </w:p>
        </w:tc>
        <w:tc>
          <w:tcPr>
            <w:tcW w:w="0" w:type="auto"/>
            <w:vMerge w:val="restart"/>
            <w:vAlign w:val="center"/>
          </w:tcPr>
          <w:p w:rsidR="00376E2B" w:rsidRPr="00224496" w:rsidRDefault="00376E2B" w:rsidP="007A089F">
            <w:pPr>
              <w:pStyle w:val="ConsPlusNormal"/>
              <w:jc w:val="center"/>
              <w:rPr>
                <w:sz w:val="18"/>
                <w:szCs w:val="18"/>
                <w:lang w:val="en-US"/>
              </w:rPr>
            </w:pPr>
            <w:r w:rsidRPr="001E0B15">
              <w:rPr>
                <w:sz w:val="18"/>
                <w:szCs w:val="18"/>
              </w:rPr>
              <w:t>Источники финансирования</w:t>
            </w:r>
            <w:r>
              <w:rPr>
                <w:sz w:val="18"/>
                <w:szCs w:val="18"/>
                <w:lang w:val="en-US"/>
              </w:rPr>
              <w:t>&lt;2&gt;</w:t>
            </w:r>
          </w:p>
        </w:tc>
        <w:tc>
          <w:tcPr>
            <w:tcW w:w="3461" w:type="dxa"/>
            <w:gridSpan w:val="5"/>
          </w:tcPr>
          <w:p w:rsidR="00376E2B" w:rsidRPr="00224496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Расходы (руб.), годы</w:t>
            </w:r>
          </w:p>
        </w:tc>
        <w:tc>
          <w:tcPr>
            <w:tcW w:w="0" w:type="auto"/>
            <w:vMerge w:val="restart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224496">
              <w:rPr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2C63D9" w:rsidRPr="001E0B15" w:rsidTr="004C7693">
        <w:trPr>
          <w:jc w:val="center"/>
        </w:trPr>
        <w:tc>
          <w:tcPr>
            <w:tcW w:w="0" w:type="auto"/>
            <w:vMerge/>
          </w:tcPr>
          <w:p w:rsidR="00376E2B" w:rsidRPr="001E0B15" w:rsidRDefault="00376E2B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76E2B" w:rsidRPr="001E0B15" w:rsidRDefault="00376E2B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76E2B" w:rsidRPr="001E0B15" w:rsidRDefault="00376E2B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76E2B" w:rsidRPr="001E0B15" w:rsidRDefault="00376E2B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76E2B" w:rsidRPr="001E0B15" w:rsidRDefault="00376E2B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0" w:type="auto"/>
            <w:vAlign w:val="center"/>
          </w:tcPr>
          <w:p w:rsidR="00376E2B" w:rsidRPr="001E0B15" w:rsidRDefault="00376E2B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805" w:type="dxa"/>
            <w:vAlign w:val="center"/>
          </w:tcPr>
          <w:p w:rsidR="00376E2B" w:rsidRPr="001E0B15" w:rsidRDefault="00376E2B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 год</w:t>
            </w:r>
          </w:p>
        </w:tc>
        <w:tc>
          <w:tcPr>
            <w:tcW w:w="0" w:type="auto"/>
            <w:vAlign w:val="center"/>
          </w:tcPr>
          <w:p w:rsidR="00376E2B" w:rsidRPr="001E0B15" w:rsidRDefault="00376E2B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 год</w:t>
            </w:r>
          </w:p>
        </w:tc>
        <w:tc>
          <w:tcPr>
            <w:tcW w:w="0" w:type="auto"/>
            <w:vAlign w:val="center"/>
          </w:tcPr>
          <w:p w:rsidR="00376E2B" w:rsidRPr="001E0B15" w:rsidRDefault="00376E2B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 год</w:t>
            </w:r>
          </w:p>
        </w:tc>
        <w:tc>
          <w:tcPr>
            <w:tcW w:w="0" w:type="auto"/>
            <w:vMerge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2C63D9" w:rsidRPr="001E0B15" w:rsidTr="004C7693">
        <w:trPr>
          <w:trHeight w:val="17"/>
          <w:jc w:val="center"/>
        </w:trPr>
        <w:tc>
          <w:tcPr>
            <w:tcW w:w="0" w:type="auto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6</w:t>
            </w:r>
          </w:p>
        </w:tc>
        <w:tc>
          <w:tcPr>
            <w:tcW w:w="805" w:type="dxa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376E2B" w:rsidRPr="001E0B15" w:rsidRDefault="00376E2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376E2B" w:rsidRDefault="00903D1A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376E2B" w:rsidRPr="001E0B15" w:rsidRDefault="00903D1A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DE4935" w:rsidRPr="001E0B15" w:rsidTr="004C7693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1E392D" w:rsidRDefault="001E392D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</w:t>
            </w:r>
            <w:r w:rsidRPr="001E0B15">
              <w:rPr>
                <w:sz w:val="18"/>
                <w:szCs w:val="18"/>
              </w:rPr>
              <w:t>рограмма</w:t>
            </w:r>
          </w:p>
          <w:p w:rsidR="001E392D" w:rsidRPr="001E0B15" w:rsidRDefault="001E392D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«Социальная поддержка населения»</w:t>
            </w:r>
          </w:p>
        </w:tc>
        <w:tc>
          <w:tcPr>
            <w:tcW w:w="0" w:type="auto"/>
            <w:vMerge w:val="restart"/>
            <w:vAlign w:val="center"/>
          </w:tcPr>
          <w:p w:rsidR="001E392D" w:rsidRPr="001E0B15" w:rsidRDefault="001E392D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Всего</w:t>
            </w:r>
            <w:r>
              <w:rPr>
                <w:sz w:val="18"/>
                <w:szCs w:val="18"/>
              </w:rPr>
              <w:t>, в том числе</w:t>
            </w:r>
          </w:p>
        </w:tc>
        <w:tc>
          <w:tcPr>
            <w:tcW w:w="0" w:type="auto"/>
            <w:vAlign w:val="center"/>
          </w:tcPr>
          <w:p w:rsidR="001E392D" w:rsidRPr="001E0B15" w:rsidRDefault="001E392D" w:rsidP="007A089F">
            <w:pPr>
              <w:pStyle w:val="ConsPlusNormal"/>
              <w:jc w:val="both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1E392D" w:rsidRPr="001E0B15" w:rsidRDefault="001401A6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6 506,6</w:t>
            </w:r>
          </w:p>
        </w:tc>
        <w:tc>
          <w:tcPr>
            <w:tcW w:w="0" w:type="auto"/>
            <w:vAlign w:val="center"/>
          </w:tcPr>
          <w:p w:rsidR="001E392D" w:rsidRPr="00DE4935" w:rsidRDefault="001401A6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5 941,6</w:t>
            </w:r>
          </w:p>
        </w:tc>
        <w:tc>
          <w:tcPr>
            <w:tcW w:w="805" w:type="dxa"/>
            <w:vAlign w:val="center"/>
          </w:tcPr>
          <w:p w:rsidR="001E392D" w:rsidRPr="00DE4935" w:rsidRDefault="001401A6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5 946, 6</w:t>
            </w:r>
          </w:p>
        </w:tc>
        <w:tc>
          <w:tcPr>
            <w:tcW w:w="0" w:type="auto"/>
            <w:vAlign w:val="center"/>
          </w:tcPr>
          <w:p w:rsidR="001E392D" w:rsidRPr="00DE4935" w:rsidRDefault="001401A6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5 946,</w:t>
            </w:r>
            <w:r w:rsidR="00F165BF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1E392D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5 946,6</w:t>
            </w:r>
          </w:p>
        </w:tc>
        <w:tc>
          <w:tcPr>
            <w:tcW w:w="0" w:type="auto"/>
            <w:vAlign w:val="center"/>
          </w:tcPr>
          <w:p w:rsidR="001E392D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30 288,0</w:t>
            </w:r>
          </w:p>
        </w:tc>
      </w:tr>
      <w:tr w:rsidR="00DE4935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1E392D" w:rsidRPr="001E0B15" w:rsidRDefault="001E392D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1E392D" w:rsidRPr="001E0B15" w:rsidRDefault="001E392D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E392D" w:rsidRPr="00414374" w:rsidRDefault="001E392D" w:rsidP="007A089F">
            <w:pPr>
              <w:pStyle w:val="ConsPlusNormal"/>
              <w:jc w:val="both"/>
              <w:rPr>
                <w:sz w:val="18"/>
                <w:szCs w:val="18"/>
              </w:rPr>
            </w:pPr>
            <w:r w:rsidRPr="00414374">
              <w:rPr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0" w:type="auto"/>
            <w:vAlign w:val="center"/>
          </w:tcPr>
          <w:p w:rsidR="001E392D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5 409,0</w:t>
            </w:r>
          </w:p>
        </w:tc>
        <w:tc>
          <w:tcPr>
            <w:tcW w:w="0" w:type="auto"/>
            <w:vAlign w:val="center"/>
          </w:tcPr>
          <w:p w:rsidR="001E392D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4 844,0</w:t>
            </w:r>
          </w:p>
        </w:tc>
        <w:tc>
          <w:tcPr>
            <w:tcW w:w="805" w:type="dxa"/>
            <w:vAlign w:val="center"/>
          </w:tcPr>
          <w:p w:rsidR="001E392D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4 849,0</w:t>
            </w:r>
          </w:p>
        </w:tc>
        <w:tc>
          <w:tcPr>
            <w:tcW w:w="0" w:type="auto"/>
            <w:vAlign w:val="center"/>
          </w:tcPr>
          <w:p w:rsidR="001E392D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4 849,0</w:t>
            </w:r>
          </w:p>
        </w:tc>
        <w:tc>
          <w:tcPr>
            <w:tcW w:w="0" w:type="auto"/>
            <w:vAlign w:val="center"/>
          </w:tcPr>
          <w:p w:rsidR="001E392D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4 849,0</w:t>
            </w:r>
          </w:p>
        </w:tc>
        <w:tc>
          <w:tcPr>
            <w:tcW w:w="0" w:type="auto"/>
            <w:vAlign w:val="center"/>
          </w:tcPr>
          <w:p w:rsidR="001E392D" w:rsidRPr="00DE493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24 800,0</w:t>
            </w:r>
          </w:p>
        </w:tc>
      </w:tr>
      <w:tr w:rsidR="00DE4935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7A089F" w:rsidRPr="001E0B15" w:rsidRDefault="007A089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A089F" w:rsidRPr="001E0B15" w:rsidRDefault="007A089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A089F" w:rsidRPr="001E0B15" w:rsidRDefault="007A089F" w:rsidP="007A089F">
            <w:pPr>
              <w:pStyle w:val="ConsPlusNormal"/>
              <w:jc w:val="both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бластной бюджет (далее - </w:t>
            </w:r>
            <w:proofErr w:type="gramStart"/>
            <w:r>
              <w:rPr>
                <w:sz w:val="18"/>
                <w:szCs w:val="18"/>
              </w:rPr>
              <w:t>ОБ</w:t>
            </w:r>
            <w:proofErr w:type="gramEnd"/>
            <w:r>
              <w:rPr>
                <w:sz w:val="18"/>
                <w:szCs w:val="18"/>
              </w:rPr>
              <w:t>)</w:t>
            </w:r>
            <w:r w:rsidRPr="001E0B15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7A089F"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7A089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805" w:type="dxa"/>
            <w:vAlign w:val="center"/>
          </w:tcPr>
          <w:p w:rsidR="007A089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7A089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7A089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7A089F" w:rsidRPr="001E0B15" w:rsidRDefault="001E392D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5 488,0</w:t>
            </w:r>
          </w:p>
        </w:tc>
      </w:tr>
      <w:tr w:rsidR="00DE4935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7A089F" w:rsidRPr="001E0B15" w:rsidRDefault="007A089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A089F" w:rsidRPr="001E0B15" w:rsidRDefault="007A089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A089F" w:rsidRPr="001E0B15" w:rsidRDefault="007A089F" w:rsidP="007A089F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1E0B15">
              <w:rPr>
                <w:sz w:val="18"/>
                <w:szCs w:val="18"/>
              </w:rPr>
              <w:t xml:space="preserve">едеральный бюджет (далее - ФБ) 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DE4935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7A089F" w:rsidRPr="001E0B15" w:rsidRDefault="007A089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A089F" w:rsidRPr="001E0B15" w:rsidRDefault="007A089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A089F" w:rsidRPr="00224496" w:rsidRDefault="007A089F" w:rsidP="007A089F">
            <w:pPr>
              <w:pStyle w:val="ConsPlusNormal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Внебюджетные источники (далее - ВБ)</w:t>
            </w:r>
            <w:r>
              <w:rPr>
                <w:sz w:val="18"/>
                <w:szCs w:val="18"/>
                <w:lang w:val="en-US"/>
              </w:rPr>
              <w:t xml:space="preserve"> &lt;3&gt;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7A089F" w:rsidRPr="001E0B15" w:rsidRDefault="007A089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165BF" w:rsidRPr="00224496" w:rsidRDefault="0065514B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Администрация Нукутского муниципального округа 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6 506,6</w:t>
            </w:r>
          </w:p>
        </w:tc>
        <w:tc>
          <w:tcPr>
            <w:tcW w:w="0" w:type="auto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5 941,6</w:t>
            </w:r>
          </w:p>
        </w:tc>
        <w:tc>
          <w:tcPr>
            <w:tcW w:w="805" w:type="dxa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5 946, 6</w:t>
            </w:r>
          </w:p>
        </w:tc>
        <w:tc>
          <w:tcPr>
            <w:tcW w:w="0" w:type="auto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5 946,6</w:t>
            </w:r>
          </w:p>
        </w:tc>
        <w:tc>
          <w:tcPr>
            <w:tcW w:w="0" w:type="auto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5 946,6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30 288,0</w:t>
            </w:r>
          </w:p>
        </w:tc>
      </w:tr>
      <w:tr w:rsidR="002C63D9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165BF" w:rsidRDefault="00F165BF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5 409,0</w:t>
            </w:r>
          </w:p>
        </w:tc>
        <w:tc>
          <w:tcPr>
            <w:tcW w:w="0" w:type="auto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4 844,0</w:t>
            </w:r>
          </w:p>
        </w:tc>
        <w:tc>
          <w:tcPr>
            <w:tcW w:w="805" w:type="dxa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4 849,0</w:t>
            </w:r>
          </w:p>
        </w:tc>
        <w:tc>
          <w:tcPr>
            <w:tcW w:w="0" w:type="auto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4 849,0</w:t>
            </w:r>
          </w:p>
        </w:tc>
        <w:tc>
          <w:tcPr>
            <w:tcW w:w="0" w:type="auto"/>
            <w:vAlign w:val="center"/>
          </w:tcPr>
          <w:p w:rsidR="00F165BF" w:rsidRPr="00DE4935" w:rsidRDefault="00F165BF" w:rsidP="004C7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4 849,0</w:t>
            </w:r>
          </w:p>
        </w:tc>
        <w:tc>
          <w:tcPr>
            <w:tcW w:w="0" w:type="auto"/>
            <w:vAlign w:val="center"/>
          </w:tcPr>
          <w:p w:rsidR="00F165BF" w:rsidRPr="00DE493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24 800,0</w:t>
            </w:r>
          </w:p>
        </w:tc>
      </w:tr>
      <w:tr w:rsidR="002C63D9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7A089F"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805" w:type="dxa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5 488,0</w:t>
            </w:r>
          </w:p>
        </w:tc>
      </w:tr>
      <w:tr w:rsidR="002C63D9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jc w:val="center"/>
        </w:trPr>
        <w:tc>
          <w:tcPr>
            <w:tcW w:w="0" w:type="auto"/>
            <w:gridSpan w:val="2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1.</w:t>
            </w:r>
          </w:p>
        </w:tc>
        <w:tc>
          <w:tcPr>
            <w:tcW w:w="2243" w:type="dxa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</w:t>
            </w:r>
            <w:r w:rsidRPr="007A089F">
              <w:rPr>
                <w:sz w:val="18"/>
                <w:szCs w:val="18"/>
              </w:rPr>
              <w:t>Предоставление мер социальной поддержки отдельным категориям граждан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4 369,0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3 839, 0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19 725,0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4 369,0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3 839, 0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19 725,0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165BF" w:rsidRPr="001E0B15" w:rsidRDefault="002C4B59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7A089F">
              <w:rPr>
                <w:sz w:val="18"/>
                <w:szCs w:val="18"/>
              </w:rPr>
              <w:t>7 491,8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7 491,8</w:t>
            </w:r>
          </w:p>
        </w:tc>
        <w:tc>
          <w:tcPr>
            <w:tcW w:w="805" w:type="dxa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7 491,8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7 491,8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7 491,8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1E392D">
              <w:rPr>
                <w:sz w:val="18"/>
                <w:szCs w:val="18"/>
              </w:rPr>
              <w:t>37 459,0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4 369,0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3 839, 0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3 839,0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19 725,0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43" w:type="dxa"/>
            <w:vMerge w:val="restart"/>
            <w:vAlign w:val="center"/>
          </w:tcPr>
          <w:p w:rsidR="00F165BF" w:rsidRPr="001E0B15" w:rsidRDefault="00F165BF" w:rsidP="004117CD">
            <w:pPr>
              <w:pStyle w:val="ConsPlusNormal"/>
              <w:rPr>
                <w:sz w:val="18"/>
                <w:szCs w:val="18"/>
              </w:rPr>
            </w:pPr>
            <w:r w:rsidRPr="00246351">
              <w:rPr>
                <w:sz w:val="18"/>
                <w:szCs w:val="18"/>
              </w:rPr>
              <w:t xml:space="preserve">Комплекс процессных мероприятий </w:t>
            </w:r>
            <w:r>
              <w:rPr>
                <w:sz w:val="18"/>
                <w:szCs w:val="18"/>
              </w:rPr>
              <w:t>«</w:t>
            </w:r>
            <w:r w:rsidRPr="004117CD">
              <w:rPr>
                <w:sz w:val="18"/>
                <w:szCs w:val="18"/>
              </w:rPr>
              <w:t>Реализация полномочий, переданных из бюджета Иркутской области</w:t>
            </w:r>
            <w:r>
              <w:rPr>
                <w:sz w:val="18"/>
                <w:szCs w:val="18"/>
              </w:rPr>
              <w:t>»</w:t>
            </w:r>
            <w:r w:rsidRPr="004117CD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 в том числе:</w:t>
            </w:r>
          </w:p>
          <w:p w:rsidR="00F165BF" w:rsidRPr="001E0B15" w:rsidRDefault="00F165BF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4117CD"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805" w:type="dxa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5 488,0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4117CD"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805" w:type="dxa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1E392D">
              <w:rPr>
                <w:sz w:val="18"/>
                <w:szCs w:val="18"/>
              </w:rPr>
              <w:t>5 488,0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F165BF" w:rsidRPr="001E0B15" w:rsidRDefault="002C4B59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4117CD"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805" w:type="dxa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1E392D">
              <w:rPr>
                <w:sz w:val="18"/>
                <w:szCs w:val="18"/>
              </w:rPr>
              <w:t>5 488,0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4117CD"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805" w:type="dxa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1 097,6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 w:rsidRPr="001E392D">
              <w:rPr>
                <w:sz w:val="18"/>
                <w:szCs w:val="18"/>
              </w:rPr>
              <w:t>5 488,0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trHeight w:val="20"/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1E0B15">
              <w:rPr>
                <w:sz w:val="18"/>
                <w:szCs w:val="18"/>
              </w:rPr>
              <w:t>.</w:t>
            </w:r>
          </w:p>
        </w:tc>
        <w:tc>
          <w:tcPr>
            <w:tcW w:w="2243" w:type="dxa"/>
            <w:vMerge w:val="restart"/>
            <w:vAlign w:val="center"/>
          </w:tcPr>
          <w:p w:rsidR="00F165BF" w:rsidRPr="001E0B15" w:rsidRDefault="00F165BF" w:rsidP="004117CD">
            <w:pPr>
              <w:pStyle w:val="ConsPlusNormal"/>
              <w:rPr>
                <w:sz w:val="18"/>
                <w:szCs w:val="18"/>
              </w:rPr>
            </w:pPr>
            <w:r w:rsidRPr="00246351">
              <w:rPr>
                <w:sz w:val="18"/>
                <w:szCs w:val="18"/>
              </w:rPr>
              <w:t>Комплекс процессных мероприятий «</w:t>
            </w:r>
            <w:r w:rsidRPr="004117CD">
              <w:rPr>
                <w:sz w:val="18"/>
                <w:szCs w:val="18"/>
              </w:rPr>
              <w:t>Старшее поколение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7958AC">
              <w:rPr>
                <w:sz w:val="18"/>
                <w:szCs w:val="18"/>
              </w:rPr>
              <w:t>Всего, в том числе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  <w:r w:rsidRPr="004117CD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805" w:type="dxa"/>
            <w:vAlign w:val="center"/>
          </w:tcPr>
          <w:p w:rsidR="00F165BF" w:rsidRPr="001E0B15" w:rsidRDefault="004C7693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  <w:r w:rsidRPr="004117CD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165BF" w:rsidRPr="001E0B15" w:rsidRDefault="002C4B59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  <w:r w:rsidRPr="004117CD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  <w:r w:rsidRPr="004117CD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trHeight w:val="74"/>
          <w:jc w:val="center"/>
        </w:trPr>
        <w:tc>
          <w:tcPr>
            <w:tcW w:w="371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65BF" w:rsidRPr="001E0B15" w:rsidTr="004C7693">
        <w:trPr>
          <w:jc w:val="center"/>
        </w:trPr>
        <w:tc>
          <w:tcPr>
            <w:tcW w:w="371" w:type="dxa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243" w:type="dxa"/>
            <w:vMerge w:val="restart"/>
            <w:vAlign w:val="center"/>
          </w:tcPr>
          <w:p w:rsidR="00F165BF" w:rsidRPr="001E0B15" w:rsidRDefault="00F165BF" w:rsidP="004117CD">
            <w:pPr>
              <w:pStyle w:val="ConsPlusNormal"/>
              <w:rPr>
                <w:sz w:val="18"/>
                <w:szCs w:val="18"/>
              </w:rPr>
            </w:pPr>
            <w:r w:rsidRPr="00246351">
              <w:rPr>
                <w:sz w:val="18"/>
                <w:szCs w:val="18"/>
              </w:rPr>
              <w:t>Комплекс процессных мероприятий «</w:t>
            </w:r>
            <w:r>
              <w:rPr>
                <w:sz w:val="18"/>
                <w:szCs w:val="18"/>
              </w:rPr>
              <w:t>Семья и дети</w:t>
            </w:r>
            <w:r w:rsidRPr="00246351">
              <w:rPr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F165BF" w:rsidRPr="001E0B15" w:rsidRDefault="00F165BF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 w:rsidRPr="007958AC">
              <w:rPr>
                <w:sz w:val="18"/>
                <w:szCs w:val="18"/>
              </w:rPr>
              <w:t>Всего, в том числе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</w:tcPr>
          <w:p w:rsidR="00F165BF" w:rsidRPr="001E0B15" w:rsidRDefault="00F165BF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F165BF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F165BF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805" w:type="dxa"/>
            <w:vAlign w:val="center"/>
          </w:tcPr>
          <w:p w:rsidR="00F165BF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F165BF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F165BF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F165BF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3 150,0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3 150,0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C4B59" w:rsidRDefault="002C4B59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Администрация </w:t>
            </w:r>
          </w:p>
          <w:p w:rsidR="002C63D9" w:rsidRPr="001E0B15" w:rsidRDefault="002C4B59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3 150,0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3 150,0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 w:val="restart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243" w:type="dxa"/>
            <w:vMerge w:val="restart"/>
          </w:tcPr>
          <w:p w:rsidR="002C63D9" w:rsidRPr="001E0B15" w:rsidRDefault="002C63D9" w:rsidP="004117CD">
            <w:pPr>
              <w:pStyle w:val="ConsPlusNormal"/>
              <w:rPr>
                <w:sz w:val="18"/>
                <w:szCs w:val="18"/>
              </w:rPr>
            </w:pPr>
            <w:r w:rsidRPr="00A17C0E">
              <w:rPr>
                <w:sz w:val="18"/>
                <w:szCs w:val="18"/>
              </w:rPr>
              <w:t xml:space="preserve">Комплекс процессных мероприятий </w:t>
            </w:r>
            <w:r w:rsidRPr="00246351">
              <w:rPr>
                <w:sz w:val="18"/>
                <w:szCs w:val="18"/>
              </w:rPr>
              <w:t>«</w:t>
            </w:r>
            <w:r w:rsidRPr="004117CD">
              <w:rPr>
                <w:sz w:val="18"/>
                <w:szCs w:val="18"/>
              </w:rPr>
              <w:t>Профилактика суицидов среди несовершеннолетних</w:t>
            </w:r>
            <w:r w:rsidRPr="00246351">
              <w:rPr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4117CD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C714A6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805" w:type="dxa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4117C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C714A6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805" w:type="dxa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4117C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C714A6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4117C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C714A6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Pr="001E0B15" w:rsidRDefault="002C63D9" w:rsidP="004117C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C714A6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  <w:vAlign w:val="center"/>
          </w:tcPr>
          <w:p w:rsidR="002C63D9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  <w:vAlign w:val="center"/>
          </w:tcPr>
          <w:p w:rsidR="002C63D9" w:rsidRDefault="002C63D9" w:rsidP="004117C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C63D9" w:rsidRDefault="002C4B59" w:rsidP="007A089F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Всег</w:t>
            </w:r>
            <w:r>
              <w:rPr>
                <w:sz w:val="18"/>
                <w:szCs w:val="18"/>
              </w:rPr>
              <w:t>о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805" w:type="dxa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Default="002C63D9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C63D9" w:rsidRPr="001E0B15" w:rsidRDefault="002C63D9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805" w:type="dxa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Default="002C63D9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>ОБ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trHeight w:val="119"/>
          <w:jc w:val="center"/>
        </w:trPr>
        <w:tc>
          <w:tcPr>
            <w:tcW w:w="371" w:type="dxa"/>
            <w:vMerge/>
          </w:tcPr>
          <w:p w:rsidR="002C63D9" w:rsidRDefault="002C63D9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 w:rsidRPr="001E0B15">
              <w:rPr>
                <w:sz w:val="18"/>
                <w:szCs w:val="18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C63D9" w:rsidRPr="001E0B15" w:rsidTr="004C7693">
        <w:trPr>
          <w:trHeight w:val="108"/>
          <w:jc w:val="center"/>
        </w:trPr>
        <w:tc>
          <w:tcPr>
            <w:tcW w:w="371" w:type="dxa"/>
            <w:vMerge/>
          </w:tcPr>
          <w:p w:rsidR="002C63D9" w:rsidRDefault="002C63D9" w:rsidP="007A089F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  <w:vMerge/>
          </w:tcPr>
          <w:p w:rsidR="002C63D9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C63D9" w:rsidRPr="001E0B15" w:rsidRDefault="002C63D9" w:rsidP="007A089F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ВБ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vAlign w:val="center"/>
          </w:tcPr>
          <w:p w:rsidR="002C63D9" w:rsidRPr="001E0B15" w:rsidRDefault="002C63D9" w:rsidP="004C7693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4C2173" w:rsidRDefault="004C2173" w:rsidP="00A57243">
      <w:pPr>
        <w:rPr>
          <w:b/>
        </w:rPr>
      </w:pPr>
      <w:bookmarkStart w:id="0" w:name="_GoBack"/>
      <w:bookmarkEnd w:id="0"/>
    </w:p>
    <w:sectPr w:rsidR="004C2173" w:rsidSect="00A57243">
      <w:pgSz w:w="11906" w:h="16838"/>
      <w:pgMar w:top="851" w:right="850" w:bottom="993" w:left="1134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1E44"/>
    <w:multiLevelType w:val="multilevel"/>
    <w:tmpl w:val="071AF3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629155C"/>
    <w:multiLevelType w:val="hybridMultilevel"/>
    <w:tmpl w:val="836C6FD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66119A"/>
    <w:multiLevelType w:val="hybridMultilevel"/>
    <w:tmpl w:val="FDB6C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D5076"/>
    <w:multiLevelType w:val="hybridMultilevel"/>
    <w:tmpl w:val="8F6CC51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88016B3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5">
    <w:nsid w:val="24992D7A"/>
    <w:multiLevelType w:val="hybridMultilevel"/>
    <w:tmpl w:val="3E42FEF2"/>
    <w:lvl w:ilvl="0" w:tplc="FF8673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C062CF"/>
    <w:multiLevelType w:val="hybridMultilevel"/>
    <w:tmpl w:val="EAB4BEAC"/>
    <w:lvl w:ilvl="0" w:tplc="D3E243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50070"/>
    <w:multiLevelType w:val="hybridMultilevel"/>
    <w:tmpl w:val="529820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FF62DD9"/>
    <w:multiLevelType w:val="multilevel"/>
    <w:tmpl w:val="A7D2CB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9">
    <w:nsid w:val="33893FF0"/>
    <w:multiLevelType w:val="multilevel"/>
    <w:tmpl w:val="BFE2FB9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</w:lvl>
    <w:lvl w:ilvl="2">
      <w:start w:val="1"/>
      <w:numFmt w:val="decimal"/>
      <w:isLgl/>
      <w:lvlText w:val="%1.%2.%3."/>
      <w:lvlJc w:val="left"/>
      <w:pPr>
        <w:ind w:left="1140" w:hanging="720"/>
      </w:pPr>
    </w:lvl>
    <w:lvl w:ilvl="3">
      <w:start w:val="1"/>
      <w:numFmt w:val="decimal"/>
      <w:isLgl/>
      <w:lvlText w:val="%1.%2.%3.%4."/>
      <w:lvlJc w:val="left"/>
      <w:pPr>
        <w:ind w:left="1140" w:hanging="720"/>
      </w:pPr>
    </w:lvl>
    <w:lvl w:ilvl="4">
      <w:start w:val="1"/>
      <w:numFmt w:val="decimal"/>
      <w:isLgl/>
      <w:lvlText w:val="%1.%2.%3.%4.%5."/>
      <w:lvlJc w:val="left"/>
      <w:pPr>
        <w:ind w:left="1500" w:hanging="1080"/>
      </w:pPr>
    </w:lvl>
    <w:lvl w:ilvl="5">
      <w:start w:val="1"/>
      <w:numFmt w:val="decimal"/>
      <w:isLgl/>
      <w:lvlText w:val="%1.%2.%3.%4.%5.%6."/>
      <w:lvlJc w:val="left"/>
      <w:pPr>
        <w:ind w:left="1500" w:hanging="1080"/>
      </w:pPr>
    </w:lvl>
    <w:lvl w:ilvl="6">
      <w:start w:val="1"/>
      <w:numFmt w:val="decimal"/>
      <w:isLgl/>
      <w:lvlText w:val="%1.%2.%3.%4.%5.%6.%7."/>
      <w:lvlJc w:val="left"/>
      <w:pPr>
        <w:ind w:left="1860" w:hanging="1440"/>
      </w:p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</w:lvl>
  </w:abstractNum>
  <w:abstractNum w:abstractNumId="10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73353"/>
    <w:multiLevelType w:val="hybridMultilevel"/>
    <w:tmpl w:val="F85692E2"/>
    <w:lvl w:ilvl="0" w:tplc="27927B56">
      <w:start w:val="1"/>
      <w:numFmt w:val="decimal"/>
      <w:lvlText w:val="%1)"/>
      <w:lvlJc w:val="left"/>
      <w:pPr>
        <w:ind w:left="720" w:hanging="360"/>
      </w:pPr>
      <w:rPr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E23E6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8134C"/>
    <w:multiLevelType w:val="multilevel"/>
    <w:tmpl w:val="B02646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</w:abstractNum>
  <w:abstractNum w:abstractNumId="14">
    <w:nsid w:val="4BD851F4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2A2F66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7B3A9A"/>
    <w:multiLevelType w:val="hybridMultilevel"/>
    <w:tmpl w:val="9FE0DC1C"/>
    <w:lvl w:ilvl="0" w:tplc="9C120D4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7">
    <w:nsid w:val="55916FF8"/>
    <w:multiLevelType w:val="multilevel"/>
    <w:tmpl w:val="7E7CEEF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8506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/>
      </w:rPr>
    </w:lvl>
  </w:abstractNum>
  <w:abstractNum w:abstractNumId="18">
    <w:nsid w:val="5BB572FE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9">
    <w:nsid w:val="5E286DA9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DB7769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73B2C"/>
    <w:multiLevelType w:val="hybridMultilevel"/>
    <w:tmpl w:val="C352B922"/>
    <w:lvl w:ilvl="0" w:tplc="764813D2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2">
    <w:nsid w:val="710A5830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150567"/>
    <w:multiLevelType w:val="multilevel"/>
    <w:tmpl w:val="F21E054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24">
    <w:nsid w:val="73FC4874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5">
    <w:nsid w:val="7562090F"/>
    <w:multiLevelType w:val="hybridMultilevel"/>
    <w:tmpl w:val="5D1C9430"/>
    <w:lvl w:ilvl="0" w:tplc="0419000F">
      <w:start w:val="1"/>
      <w:numFmt w:val="decimal"/>
      <w:lvlText w:val="%1."/>
      <w:lvlJc w:val="left"/>
      <w:pPr>
        <w:ind w:left="628" w:hanging="360"/>
      </w:p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</w:lvl>
    <w:lvl w:ilvl="3" w:tplc="0419000F" w:tentative="1">
      <w:start w:val="1"/>
      <w:numFmt w:val="decimal"/>
      <w:lvlText w:val="%4."/>
      <w:lvlJc w:val="left"/>
      <w:pPr>
        <w:ind w:left="2788" w:hanging="360"/>
      </w:p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</w:lvl>
    <w:lvl w:ilvl="6" w:tplc="0419000F" w:tentative="1">
      <w:start w:val="1"/>
      <w:numFmt w:val="decimal"/>
      <w:lvlText w:val="%7."/>
      <w:lvlJc w:val="left"/>
      <w:pPr>
        <w:ind w:left="4948" w:hanging="360"/>
      </w:p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26">
    <w:nsid w:val="7A5844D3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5"/>
  </w:num>
  <w:num w:numId="26">
    <w:abstractNumId w:val="6"/>
  </w:num>
  <w:num w:numId="27">
    <w:abstractNumId w:val="16"/>
  </w:num>
  <w:num w:numId="28">
    <w:abstractNumId w:val="10"/>
  </w:num>
  <w:num w:numId="29">
    <w:abstractNumId w:val="25"/>
  </w:num>
  <w:num w:numId="30">
    <w:abstractNumId w:val="1"/>
  </w:num>
  <w:num w:numId="31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FF"/>
    <w:rsid w:val="000161D2"/>
    <w:rsid w:val="000162AE"/>
    <w:rsid w:val="00035E75"/>
    <w:rsid w:val="0005593E"/>
    <w:rsid w:val="00062115"/>
    <w:rsid w:val="00094CDB"/>
    <w:rsid w:val="00095345"/>
    <w:rsid w:val="000B0ED7"/>
    <w:rsid w:val="000B393B"/>
    <w:rsid w:val="000B479E"/>
    <w:rsid w:val="000D00B0"/>
    <w:rsid w:val="000D0C00"/>
    <w:rsid w:val="000F70F8"/>
    <w:rsid w:val="0010777F"/>
    <w:rsid w:val="00110120"/>
    <w:rsid w:val="001107A5"/>
    <w:rsid w:val="001401A6"/>
    <w:rsid w:val="00144A19"/>
    <w:rsid w:val="001661C9"/>
    <w:rsid w:val="00181554"/>
    <w:rsid w:val="001A525B"/>
    <w:rsid w:val="001D32DC"/>
    <w:rsid w:val="001D6892"/>
    <w:rsid w:val="001E392D"/>
    <w:rsid w:val="001F404B"/>
    <w:rsid w:val="00214346"/>
    <w:rsid w:val="00225A60"/>
    <w:rsid w:val="00241F7B"/>
    <w:rsid w:val="00247880"/>
    <w:rsid w:val="002603CF"/>
    <w:rsid w:val="00266D38"/>
    <w:rsid w:val="00270109"/>
    <w:rsid w:val="002953ED"/>
    <w:rsid w:val="00297916"/>
    <w:rsid w:val="002B0C97"/>
    <w:rsid w:val="002C2E0A"/>
    <w:rsid w:val="002C4B59"/>
    <w:rsid w:val="002C63D9"/>
    <w:rsid w:val="002D200A"/>
    <w:rsid w:val="002F5F46"/>
    <w:rsid w:val="00306051"/>
    <w:rsid w:val="00310177"/>
    <w:rsid w:val="003353E9"/>
    <w:rsid w:val="0035166F"/>
    <w:rsid w:val="0037406C"/>
    <w:rsid w:val="00376E2B"/>
    <w:rsid w:val="00384C21"/>
    <w:rsid w:val="0039259D"/>
    <w:rsid w:val="003928C9"/>
    <w:rsid w:val="003C3625"/>
    <w:rsid w:val="003D0BAA"/>
    <w:rsid w:val="003E33FB"/>
    <w:rsid w:val="003F3865"/>
    <w:rsid w:val="00402629"/>
    <w:rsid w:val="004117CD"/>
    <w:rsid w:val="004270AC"/>
    <w:rsid w:val="0043382F"/>
    <w:rsid w:val="00462F20"/>
    <w:rsid w:val="00471C5B"/>
    <w:rsid w:val="004A6937"/>
    <w:rsid w:val="004C2173"/>
    <w:rsid w:val="004C7693"/>
    <w:rsid w:val="004D243C"/>
    <w:rsid w:val="004D7479"/>
    <w:rsid w:val="004E2234"/>
    <w:rsid w:val="005043AD"/>
    <w:rsid w:val="005076A7"/>
    <w:rsid w:val="0054507E"/>
    <w:rsid w:val="00562814"/>
    <w:rsid w:val="00586149"/>
    <w:rsid w:val="00594307"/>
    <w:rsid w:val="00596A9B"/>
    <w:rsid w:val="005B03C5"/>
    <w:rsid w:val="005C214C"/>
    <w:rsid w:val="005D7D6B"/>
    <w:rsid w:val="00601DFD"/>
    <w:rsid w:val="00603299"/>
    <w:rsid w:val="00614EEE"/>
    <w:rsid w:val="00626CE2"/>
    <w:rsid w:val="006306AA"/>
    <w:rsid w:val="00633FAD"/>
    <w:rsid w:val="00644C9B"/>
    <w:rsid w:val="00651CC8"/>
    <w:rsid w:val="0065514B"/>
    <w:rsid w:val="00656EFE"/>
    <w:rsid w:val="006578F8"/>
    <w:rsid w:val="00693635"/>
    <w:rsid w:val="006C0C14"/>
    <w:rsid w:val="006C36C6"/>
    <w:rsid w:val="006D0F59"/>
    <w:rsid w:val="006D65DA"/>
    <w:rsid w:val="006F3FFF"/>
    <w:rsid w:val="00706CBB"/>
    <w:rsid w:val="007355D8"/>
    <w:rsid w:val="00756A92"/>
    <w:rsid w:val="00766B0C"/>
    <w:rsid w:val="0079667F"/>
    <w:rsid w:val="007A089F"/>
    <w:rsid w:val="007A5E40"/>
    <w:rsid w:val="007B005E"/>
    <w:rsid w:val="007B27EF"/>
    <w:rsid w:val="007D0FFE"/>
    <w:rsid w:val="007D5620"/>
    <w:rsid w:val="007F0434"/>
    <w:rsid w:val="00810D19"/>
    <w:rsid w:val="00821941"/>
    <w:rsid w:val="008370AA"/>
    <w:rsid w:val="008469EE"/>
    <w:rsid w:val="00851A1C"/>
    <w:rsid w:val="00881B7E"/>
    <w:rsid w:val="00885704"/>
    <w:rsid w:val="0089550F"/>
    <w:rsid w:val="008B7277"/>
    <w:rsid w:val="008D0B9E"/>
    <w:rsid w:val="008E3F47"/>
    <w:rsid w:val="009011C3"/>
    <w:rsid w:val="00903D1A"/>
    <w:rsid w:val="00906E45"/>
    <w:rsid w:val="00917791"/>
    <w:rsid w:val="00964BF8"/>
    <w:rsid w:val="00974BBA"/>
    <w:rsid w:val="009808A5"/>
    <w:rsid w:val="009817ED"/>
    <w:rsid w:val="00984996"/>
    <w:rsid w:val="009A32BC"/>
    <w:rsid w:val="009A7DC8"/>
    <w:rsid w:val="009C61CE"/>
    <w:rsid w:val="009E73FA"/>
    <w:rsid w:val="00A116C0"/>
    <w:rsid w:val="00A27544"/>
    <w:rsid w:val="00A44FED"/>
    <w:rsid w:val="00A45118"/>
    <w:rsid w:val="00A52A5C"/>
    <w:rsid w:val="00A57243"/>
    <w:rsid w:val="00A64FA8"/>
    <w:rsid w:val="00A84270"/>
    <w:rsid w:val="00A87344"/>
    <w:rsid w:val="00A94288"/>
    <w:rsid w:val="00AA03F0"/>
    <w:rsid w:val="00AA175A"/>
    <w:rsid w:val="00AD5F37"/>
    <w:rsid w:val="00B22A81"/>
    <w:rsid w:val="00B407AB"/>
    <w:rsid w:val="00B41844"/>
    <w:rsid w:val="00B74BC4"/>
    <w:rsid w:val="00B82672"/>
    <w:rsid w:val="00B865AB"/>
    <w:rsid w:val="00BB3804"/>
    <w:rsid w:val="00BF3EEA"/>
    <w:rsid w:val="00C13588"/>
    <w:rsid w:val="00C24A78"/>
    <w:rsid w:val="00C44E33"/>
    <w:rsid w:val="00C56C56"/>
    <w:rsid w:val="00C6616C"/>
    <w:rsid w:val="00C714A6"/>
    <w:rsid w:val="00C7276D"/>
    <w:rsid w:val="00C76DAD"/>
    <w:rsid w:val="00CA1C68"/>
    <w:rsid w:val="00CB0E44"/>
    <w:rsid w:val="00CC2627"/>
    <w:rsid w:val="00CD1215"/>
    <w:rsid w:val="00CD7C23"/>
    <w:rsid w:val="00CE7F83"/>
    <w:rsid w:val="00D16B33"/>
    <w:rsid w:val="00D734F6"/>
    <w:rsid w:val="00D779F2"/>
    <w:rsid w:val="00D93B0A"/>
    <w:rsid w:val="00D970FA"/>
    <w:rsid w:val="00DB3A84"/>
    <w:rsid w:val="00DC4ACC"/>
    <w:rsid w:val="00DE4935"/>
    <w:rsid w:val="00DE4BFE"/>
    <w:rsid w:val="00DE67BD"/>
    <w:rsid w:val="00DF3949"/>
    <w:rsid w:val="00E14660"/>
    <w:rsid w:val="00E2700A"/>
    <w:rsid w:val="00E303D3"/>
    <w:rsid w:val="00E6064A"/>
    <w:rsid w:val="00E96714"/>
    <w:rsid w:val="00EB37A4"/>
    <w:rsid w:val="00EC3A01"/>
    <w:rsid w:val="00ED4ED1"/>
    <w:rsid w:val="00EE284D"/>
    <w:rsid w:val="00EE319D"/>
    <w:rsid w:val="00EE4656"/>
    <w:rsid w:val="00EE7876"/>
    <w:rsid w:val="00F165BF"/>
    <w:rsid w:val="00F2550F"/>
    <w:rsid w:val="00F27A57"/>
    <w:rsid w:val="00F3133E"/>
    <w:rsid w:val="00F331FF"/>
    <w:rsid w:val="00F51EE6"/>
    <w:rsid w:val="00F6510D"/>
    <w:rsid w:val="00F704DD"/>
    <w:rsid w:val="00F70D78"/>
    <w:rsid w:val="00FA52FD"/>
    <w:rsid w:val="00FC598E"/>
    <w:rsid w:val="00FD0B62"/>
    <w:rsid w:val="00FD279A"/>
    <w:rsid w:val="00FD3B98"/>
    <w:rsid w:val="00FE5D36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55D8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7355D8"/>
    <w:pPr>
      <w:jc w:val="center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7355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7355D8"/>
    <w:pPr>
      <w:jc w:val="both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7355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semiHidden/>
    <w:rsid w:val="007355D8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Balloon Text"/>
    <w:basedOn w:val="a"/>
    <w:link w:val="a6"/>
    <w:semiHidden/>
    <w:unhideWhenUsed/>
    <w:rsid w:val="007355D8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7355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тиль 1."/>
    <w:basedOn w:val="a"/>
    <w:rsid w:val="007355D8"/>
    <w:pPr>
      <w:tabs>
        <w:tab w:val="num" w:pos="1134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">
    <w:name w:val="Стиль 1.1."/>
    <w:basedOn w:val="a"/>
    <w:rsid w:val="007355D8"/>
    <w:pPr>
      <w:tabs>
        <w:tab w:val="num" w:pos="1276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1">
    <w:name w:val="Стиль 1.1.1."/>
    <w:basedOn w:val="a"/>
    <w:rsid w:val="007355D8"/>
    <w:pPr>
      <w:tabs>
        <w:tab w:val="num" w:pos="1418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11">
    <w:name w:val="Стиль 1.1.1.1."/>
    <w:basedOn w:val="a"/>
    <w:rsid w:val="007355D8"/>
    <w:pPr>
      <w:tabs>
        <w:tab w:val="num" w:pos="1588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0">
    <w:name w:val="Стиль ппп_1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a8">
    <w:name w:val="Стиль ппп_а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12">
    <w:name w:val="Стиль приложения 1."/>
    <w:basedOn w:val="1"/>
    <w:rsid w:val="007355D8"/>
    <w:pPr>
      <w:tabs>
        <w:tab w:val="clear" w:pos="1134"/>
        <w:tab w:val="num" w:pos="567"/>
      </w:tabs>
      <w:ind w:firstLine="0"/>
      <w:jc w:val="center"/>
    </w:pPr>
  </w:style>
  <w:style w:type="paragraph" w:customStyle="1" w:styleId="110">
    <w:name w:val="Стиль приложения 1.1."/>
    <w:basedOn w:val="a"/>
    <w:rsid w:val="007355D8"/>
    <w:pPr>
      <w:tabs>
        <w:tab w:val="num" w:pos="1276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10">
    <w:name w:val="Стиль приложения 1.1.1."/>
    <w:basedOn w:val="a"/>
    <w:rsid w:val="007355D8"/>
    <w:pPr>
      <w:tabs>
        <w:tab w:val="num" w:pos="8506"/>
      </w:tabs>
      <w:ind w:firstLine="709"/>
    </w:pPr>
    <w:rPr>
      <w:rFonts w:eastAsia="Times New Roman"/>
      <w:sz w:val="26"/>
      <w:szCs w:val="26"/>
    </w:rPr>
  </w:style>
  <w:style w:type="paragraph" w:customStyle="1" w:styleId="11110">
    <w:name w:val="Стиль приложения 1.1.1.1."/>
    <w:basedOn w:val="a"/>
    <w:rsid w:val="007355D8"/>
    <w:pPr>
      <w:tabs>
        <w:tab w:val="num" w:pos="1588"/>
      </w:tabs>
      <w:ind w:left="697" w:firstLine="12"/>
      <w:jc w:val="both"/>
    </w:pPr>
    <w:rPr>
      <w:rFonts w:eastAsia="Times New Roman"/>
      <w:sz w:val="26"/>
      <w:szCs w:val="26"/>
    </w:rPr>
  </w:style>
  <w:style w:type="paragraph" w:customStyle="1" w:styleId="13">
    <w:name w:val="Стиль приложения_1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a9">
    <w:name w:val="Стиль приложения_а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s1">
    <w:name w:val="s_1"/>
    <w:basedOn w:val="a"/>
    <w:rsid w:val="007355D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rsid w:val="007355D8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34"/>
    <w:qFormat/>
    <w:rsid w:val="00964BF8"/>
    <w:pPr>
      <w:ind w:left="720"/>
      <w:contextualSpacing/>
    </w:pPr>
  </w:style>
  <w:style w:type="table" w:styleId="ab">
    <w:name w:val="Table Grid"/>
    <w:basedOn w:val="a1"/>
    <w:rsid w:val="0014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60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F3133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55D8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7355D8"/>
    <w:pPr>
      <w:jc w:val="center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7355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7355D8"/>
    <w:pPr>
      <w:jc w:val="both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7355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semiHidden/>
    <w:rsid w:val="007355D8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Balloon Text"/>
    <w:basedOn w:val="a"/>
    <w:link w:val="a6"/>
    <w:semiHidden/>
    <w:unhideWhenUsed/>
    <w:rsid w:val="007355D8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7355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тиль 1."/>
    <w:basedOn w:val="a"/>
    <w:rsid w:val="007355D8"/>
    <w:pPr>
      <w:tabs>
        <w:tab w:val="num" w:pos="1134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">
    <w:name w:val="Стиль 1.1."/>
    <w:basedOn w:val="a"/>
    <w:rsid w:val="007355D8"/>
    <w:pPr>
      <w:tabs>
        <w:tab w:val="num" w:pos="1276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1">
    <w:name w:val="Стиль 1.1.1."/>
    <w:basedOn w:val="a"/>
    <w:rsid w:val="007355D8"/>
    <w:pPr>
      <w:tabs>
        <w:tab w:val="num" w:pos="1418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11">
    <w:name w:val="Стиль 1.1.1.1."/>
    <w:basedOn w:val="a"/>
    <w:rsid w:val="007355D8"/>
    <w:pPr>
      <w:tabs>
        <w:tab w:val="num" w:pos="1588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0">
    <w:name w:val="Стиль ппп_1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a8">
    <w:name w:val="Стиль ппп_а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12">
    <w:name w:val="Стиль приложения 1."/>
    <w:basedOn w:val="1"/>
    <w:rsid w:val="007355D8"/>
    <w:pPr>
      <w:tabs>
        <w:tab w:val="clear" w:pos="1134"/>
        <w:tab w:val="num" w:pos="567"/>
      </w:tabs>
      <w:ind w:firstLine="0"/>
      <w:jc w:val="center"/>
    </w:pPr>
  </w:style>
  <w:style w:type="paragraph" w:customStyle="1" w:styleId="110">
    <w:name w:val="Стиль приложения 1.1."/>
    <w:basedOn w:val="a"/>
    <w:rsid w:val="007355D8"/>
    <w:pPr>
      <w:tabs>
        <w:tab w:val="num" w:pos="1276"/>
      </w:tabs>
      <w:ind w:firstLine="709"/>
      <w:jc w:val="both"/>
    </w:pPr>
    <w:rPr>
      <w:rFonts w:eastAsia="Times New Roman"/>
      <w:sz w:val="26"/>
      <w:szCs w:val="26"/>
    </w:rPr>
  </w:style>
  <w:style w:type="paragraph" w:customStyle="1" w:styleId="1110">
    <w:name w:val="Стиль приложения 1.1.1."/>
    <w:basedOn w:val="a"/>
    <w:rsid w:val="007355D8"/>
    <w:pPr>
      <w:tabs>
        <w:tab w:val="num" w:pos="8506"/>
      </w:tabs>
      <w:ind w:firstLine="709"/>
    </w:pPr>
    <w:rPr>
      <w:rFonts w:eastAsia="Times New Roman"/>
      <w:sz w:val="26"/>
      <w:szCs w:val="26"/>
    </w:rPr>
  </w:style>
  <w:style w:type="paragraph" w:customStyle="1" w:styleId="11110">
    <w:name w:val="Стиль приложения 1.1.1.1."/>
    <w:basedOn w:val="a"/>
    <w:rsid w:val="007355D8"/>
    <w:pPr>
      <w:tabs>
        <w:tab w:val="num" w:pos="1588"/>
      </w:tabs>
      <w:ind w:left="697" w:firstLine="12"/>
      <w:jc w:val="both"/>
    </w:pPr>
    <w:rPr>
      <w:rFonts w:eastAsia="Times New Roman"/>
      <w:sz w:val="26"/>
      <w:szCs w:val="26"/>
    </w:rPr>
  </w:style>
  <w:style w:type="paragraph" w:customStyle="1" w:styleId="13">
    <w:name w:val="Стиль приложения_1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a9">
    <w:name w:val="Стиль приложения_а)"/>
    <w:basedOn w:val="a"/>
    <w:rsid w:val="007355D8"/>
    <w:pPr>
      <w:tabs>
        <w:tab w:val="num" w:pos="709"/>
      </w:tabs>
      <w:ind w:left="709" w:hanging="709"/>
      <w:jc w:val="both"/>
    </w:pPr>
    <w:rPr>
      <w:rFonts w:eastAsia="Times New Roman"/>
      <w:sz w:val="26"/>
      <w:szCs w:val="26"/>
    </w:rPr>
  </w:style>
  <w:style w:type="paragraph" w:customStyle="1" w:styleId="s1">
    <w:name w:val="s_1"/>
    <w:basedOn w:val="a"/>
    <w:rsid w:val="007355D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rsid w:val="007355D8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34"/>
    <w:qFormat/>
    <w:rsid w:val="00964BF8"/>
    <w:pPr>
      <w:ind w:left="720"/>
      <w:contextualSpacing/>
    </w:pPr>
  </w:style>
  <w:style w:type="table" w:styleId="ab">
    <w:name w:val="Table Grid"/>
    <w:basedOn w:val="a1"/>
    <w:rsid w:val="0014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60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F3133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5DBB0C3448BE632BD264EA665F784E1EDDC77972B53968E2E5A09DD48635F447C6EC745302797B88EDA821AExED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79D05-D5D6-42CD-A136-D3BB9666E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15</Pages>
  <Words>3762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Хантургаева</cp:lastModifiedBy>
  <cp:revision>36</cp:revision>
  <cp:lastPrinted>2025-10-14T06:36:00Z</cp:lastPrinted>
  <dcterms:created xsi:type="dcterms:W3CDTF">2025-09-29T06:17:00Z</dcterms:created>
  <dcterms:modified xsi:type="dcterms:W3CDTF">2025-10-16T08:31:00Z</dcterms:modified>
</cp:coreProperties>
</file>